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69" w:rsidRDefault="00C61069" w:rsidP="00C61069"/>
    <w:tbl>
      <w:tblPr>
        <w:tblW w:w="141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11170"/>
      </w:tblGrid>
      <w:tr w:rsidR="00C61069" w:rsidRPr="005218AD" w:rsidTr="00624450">
        <w:trPr>
          <w:trHeight w:val="385"/>
        </w:trPr>
        <w:tc>
          <w:tcPr>
            <w:tcW w:w="2977" w:type="dxa"/>
          </w:tcPr>
          <w:p w:rsidR="00C61069" w:rsidRPr="00FB5D36" w:rsidRDefault="00C61069" w:rsidP="00624450">
            <w:pPr>
              <w:pStyle w:val="Default"/>
              <w:tabs>
                <w:tab w:val="left" w:pos="0"/>
                <w:tab w:val="left" w:pos="142"/>
              </w:tabs>
              <w:rPr>
                <w:b/>
                <w:sz w:val="28"/>
                <w:szCs w:val="28"/>
              </w:rPr>
            </w:pPr>
            <w:r w:rsidRPr="00FB5D36">
              <w:rPr>
                <w:b/>
                <w:sz w:val="28"/>
                <w:szCs w:val="28"/>
              </w:rPr>
              <w:t xml:space="preserve">Основание для разработки </w:t>
            </w:r>
          </w:p>
        </w:tc>
        <w:tc>
          <w:tcPr>
            <w:tcW w:w="11170" w:type="dxa"/>
          </w:tcPr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Указ Президента Республики Казахстан от 1 февраля 2010 года №922 «О Стратегическом плане развития Республики Казахстан до 2020 года»</w:t>
            </w:r>
          </w:p>
        </w:tc>
      </w:tr>
      <w:tr w:rsidR="00C61069" w:rsidRPr="005218AD" w:rsidTr="00624450">
        <w:trPr>
          <w:trHeight w:val="522"/>
        </w:trPr>
        <w:tc>
          <w:tcPr>
            <w:tcW w:w="2977" w:type="dxa"/>
          </w:tcPr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C61069" w:rsidRPr="0051479C" w:rsidRDefault="00C61069" w:rsidP="00624450">
            <w:pPr>
              <w:pStyle w:val="Default"/>
              <w:tabs>
                <w:tab w:val="left" w:pos="0"/>
                <w:tab w:val="left" w:pos="142"/>
              </w:tabs>
              <w:ind w:right="1313"/>
              <w:jc w:val="both"/>
              <w:rPr>
                <w:b/>
                <w:sz w:val="28"/>
                <w:szCs w:val="28"/>
              </w:rPr>
            </w:pPr>
            <w:r w:rsidRPr="0051479C">
              <w:rPr>
                <w:b/>
                <w:sz w:val="28"/>
                <w:szCs w:val="28"/>
              </w:rPr>
              <w:t>Государственный орган, ответственный за разработку Стратегии</w:t>
            </w:r>
          </w:p>
        </w:tc>
        <w:tc>
          <w:tcPr>
            <w:tcW w:w="11170" w:type="dxa"/>
          </w:tcPr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ГККП «Детский противотуберкулезный санаторий</w:t>
            </w:r>
            <w:r>
              <w:rPr>
                <w:sz w:val="28"/>
                <w:szCs w:val="28"/>
              </w:rPr>
              <w:t xml:space="preserve"> </w:t>
            </w:r>
            <w:r w:rsidRPr="005218AD">
              <w:rPr>
                <w:sz w:val="28"/>
                <w:szCs w:val="28"/>
              </w:rPr>
              <w:t xml:space="preserve">№1» Управления Здравоохранения </w:t>
            </w:r>
            <w:proofErr w:type="spellStart"/>
            <w:r w:rsidRPr="005218AD">
              <w:rPr>
                <w:sz w:val="28"/>
                <w:szCs w:val="28"/>
              </w:rPr>
              <w:t>г.Алматы</w:t>
            </w:r>
            <w:proofErr w:type="spellEnd"/>
          </w:p>
        </w:tc>
      </w:tr>
      <w:tr w:rsidR="00C61069" w:rsidRPr="005218AD" w:rsidTr="00624450">
        <w:trPr>
          <w:trHeight w:val="522"/>
        </w:trPr>
        <w:tc>
          <w:tcPr>
            <w:tcW w:w="2977" w:type="dxa"/>
          </w:tcPr>
          <w:p w:rsidR="00C61069" w:rsidRPr="004C43E9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</w:p>
          <w:p w:rsidR="00C61069" w:rsidRPr="004C43E9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4C43E9">
              <w:rPr>
                <w:b/>
                <w:sz w:val="28"/>
                <w:szCs w:val="28"/>
              </w:rPr>
              <w:t>Цель Стратегического плана</w:t>
            </w:r>
          </w:p>
        </w:tc>
        <w:tc>
          <w:tcPr>
            <w:tcW w:w="11170" w:type="dxa"/>
          </w:tcPr>
          <w:p w:rsidR="00C61069" w:rsidRPr="005218AD" w:rsidRDefault="00C61069" w:rsidP="0062445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Усиление комплекса лечебно-профилактических мер направленных на снижение заболеваемости (90</w:t>
            </w:r>
            <w:proofErr w:type="gramStart"/>
            <w:r w:rsidRPr="005218AD">
              <w:rPr>
                <w:sz w:val="28"/>
                <w:szCs w:val="28"/>
              </w:rPr>
              <w:t>%  или</w:t>
            </w:r>
            <w:proofErr w:type="gramEnd"/>
            <w:r w:rsidRPr="005218AD">
              <w:rPr>
                <w:sz w:val="28"/>
                <w:szCs w:val="28"/>
              </w:rPr>
              <w:t xml:space="preserve"> </w:t>
            </w:r>
            <w:r w:rsidRPr="005218AD">
              <w:rPr>
                <w:iCs/>
                <w:sz w:val="28"/>
                <w:szCs w:val="28"/>
              </w:rPr>
              <w:t xml:space="preserve">&lt; чем 55/100,000) </w:t>
            </w:r>
            <w:r w:rsidRPr="005218AD">
              <w:rPr>
                <w:sz w:val="28"/>
                <w:szCs w:val="28"/>
              </w:rPr>
              <w:t>смертности (95%</w:t>
            </w:r>
            <w:r w:rsidRPr="005218AD">
              <w:rPr>
                <w:iCs/>
                <w:sz w:val="28"/>
                <w:szCs w:val="28"/>
              </w:rPr>
              <w:t xml:space="preserve"> </w:t>
            </w:r>
            <w:r w:rsidRPr="005218AD">
              <w:rPr>
                <w:sz w:val="28"/>
                <w:szCs w:val="28"/>
              </w:rPr>
              <w:t xml:space="preserve">по сравнению с 2015г.)  и инфицирования туберкулезной инфекции среди детей. </w:t>
            </w:r>
          </w:p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</w:p>
        </w:tc>
      </w:tr>
      <w:tr w:rsidR="00C61069" w:rsidRPr="005218AD" w:rsidTr="00624450">
        <w:trPr>
          <w:trHeight w:val="522"/>
        </w:trPr>
        <w:tc>
          <w:tcPr>
            <w:tcW w:w="2977" w:type="dxa"/>
          </w:tcPr>
          <w:p w:rsidR="00C61069" w:rsidRPr="004C43E9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4C43E9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170" w:type="dxa"/>
          </w:tcPr>
          <w:p w:rsidR="00C61069" w:rsidRPr="005218AD" w:rsidRDefault="00C61069" w:rsidP="00624450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  <w:r w:rsidRPr="005218AD">
              <w:rPr>
                <w:bCs/>
              </w:rPr>
              <w:t>Обеспечение эффективной профилактики туберкулеза среди детей</w:t>
            </w:r>
          </w:p>
          <w:p w:rsidR="00C61069" w:rsidRPr="005218AD" w:rsidRDefault="00C61069" w:rsidP="00624450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bCs/>
                <w:lang w:val="x-none"/>
              </w:rPr>
            </w:pPr>
            <w:r w:rsidRPr="005218AD">
              <w:rPr>
                <w:bCs/>
              </w:rPr>
              <w:t xml:space="preserve">Изоляция </w:t>
            </w:r>
            <w:proofErr w:type="gramStart"/>
            <w:r w:rsidRPr="005218AD">
              <w:rPr>
                <w:bCs/>
              </w:rPr>
              <w:t>детей  из</w:t>
            </w:r>
            <w:proofErr w:type="gramEnd"/>
            <w:r w:rsidRPr="005218AD">
              <w:rPr>
                <w:bCs/>
              </w:rPr>
              <w:t xml:space="preserve"> очагов туберкулезной инфекции</w:t>
            </w:r>
          </w:p>
          <w:p w:rsidR="00C61069" w:rsidRPr="005218AD" w:rsidRDefault="00C61069" w:rsidP="00624450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  <w:r w:rsidRPr="005218AD">
              <w:rPr>
                <w:bCs/>
              </w:rPr>
              <w:t xml:space="preserve">Эффективное лечение туберкулеза в поддерживающей фазе, в </w:t>
            </w:r>
            <w:proofErr w:type="spellStart"/>
            <w:r w:rsidRPr="005218AD">
              <w:rPr>
                <w:bCs/>
              </w:rPr>
              <w:t>т.ч</w:t>
            </w:r>
            <w:proofErr w:type="spellEnd"/>
            <w:r w:rsidRPr="005218AD">
              <w:rPr>
                <w:bCs/>
              </w:rPr>
              <w:t>. с лекарственной устойчивостью.</w:t>
            </w:r>
          </w:p>
          <w:p w:rsidR="00C61069" w:rsidRPr="005218AD" w:rsidRDefault="00C61069" w:rsidP="00624450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  <w:r w:rsidRPr="005218AD">
              <w:rPr>
                <w:bCs/>
              </w:rPr>
              <w:t>Дальнейшее оздоровление и реабилитация больных туберкулезом детей с неактивной формой туберкулеза.</w:t>
            </w:r>
          </w:p>
          <w:p w:rsidR="00C61069" w:rsidRPr="005218AD" w:rsidRDefault="00C61069" w:rsidP="00624450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</w:pPr>
            <w:r w:rsidRPr="005218AD">
              <w:t>Повышение кадрового потенциала противотуберкулезно</w:t>
            </w:r>
            <w:r w:rsidRPr="005218AD">
              <w:rPr>
                <w:lang w:val="kk-KZ"/>
              </w:rPr>
              <w:t xml:space="preserve">го санатория </w:t>
            </w:r>
          </w:p>
          <w:p w:rsidR="00C61069" w:rsidRPr="005218AD" w:rsidRDefault="00C61069" w:rsidP="00624450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</w:pPr>
            <w:r w:rsidRPr="005218AD">
              <w:t xml:space="preserve">Повышение материально-технического потенциала для оказания профилактической и специализированной медицинской помощи детям. </w:t>
            </w:r>
          </w:p>
          <w:p w:rsidR="00C61069" w:rsidRPr="005218AD" w:rsidRDefault="00C61069" w:rsidP="00624450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1120"/>
              </w:tabs>
              <w:spacing w:line="232" w:lineRule="auto"/>
              <w:jc w:val="both"/>
            </w:pPr>
            <w:r w:rsidRPr="005218AD">
              <w:t>Внедрение новых медицинских технологий, современных методов и подходов в профилактике и лечении туберкулеза, в том числе и с лекарственной устойчивостью.</w:t>
            </w:r>
          </w:p>
          <w:p w:rsidR="00C61069" w:rsidRPr="005218AD" w:rsidRDefault="00C61069" w:rsidP="00624450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jc w:val="both"/>
            </w:pPr>
            <w:r w:rsidRPr="005218AD">
              <w:t>Развитие и совершенствование управление менеджмента качества медицинских услуг.</w:t>
            </w:r>
          </w:p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ind w:left="720"/>
              <w:jc w:val="both"/>
            </w:pPr>
          </w:p>
          <w:p w:rsidR="00C61069" w:rsidRPr="005218AD" w:rsidRDefault="00C61069" w:rsidP="00624450">
            <w:pPr>
              <w:tabs>
                <w:tab w:val="left" w:pos="1100"/>
              </w:tabs>
              <w:spacing w:line="232" w:lineRule="auto"/>
              <w:ind w:left="1120" w:hanging="499"/>
              <w:jc w:val="both"/>
            </w:pPr>
          </w:p>
        </w:tc>
      </w:tr>
      <w:tr w:rsidR="00C61069" w:rsidRPr="005218AD" w:rsidTr="00624450">
        <w:trPr>
          <w:trHeight w:val="109"/>
        </w:trPr>
        <w:tc>
          <w:tcPr>
            <w:tcW w:w="2977" w:type="dxa"/>
          </w:tcPr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lastRenderedPageBreak/>
              <w:t xml:space="preserve">Срок реализации </w:t>
            </w:r>
          </w:p>
        </w:tc>
        <w:tc>
          <w:tcPr>
            <w:tcW w:w="11170" w:type="dxa"/>
          </w:tcPr>
          <w:p w:rsidR="00C61069" w:rsidRPr="005218AD" w:rsidRDefault="00C61069" w:rsidP="00624450">
            <w:pPr>
              <w:pStyle w:val="Default"/>
              <w:tabs>
                <w:tab w:val="left" w:pos="0"/>
                <w:tab w:val="left" w:pos="142"/>
              </w:tabs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2016-2020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C61069" w:rsidRPr="005218AD" w:rsidRDefault="00C61069" w:rsidP="00C61069">
      <w:pPr>
        <w:tabs>
          <w:tab w:val="left" w:pos="0"/>
          <w:tab w:val="left" w:pos="142"/>
        </w:tabs>
        <w:jc w:val="both"/>
        <w:rPr>
          <w:b/>
        </w:rPr>
      </w:pPr>
    </w:p>
    <w:p w:rsidR="00C61069" w:rsidRPr="005218AD" w:rsidRDefault="00C61069" w:rsidP="00C6106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218AD">
        <w:rPr>
          <w:b/>
          <w:color w:val="000000"/>
        </w:rPr>
        <w:t>СПИСОК СОКРАЩЕНИЙ</w:t>
      </w:r>
    </w:p>
    <w:p w:rsidR="00C61069" w:rsidRDefault="00C61069" w:rsidP="00C61069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0880"/>
      </w:tblGrid>
      <w:tr w:rsidR="00C61069" w:rsidTr="00624450">
        <w:trPr>
          <w:trHeight w:val="322"/>
        </w:trPr>
        <w:tc>
          <w:tcPr>
            <w:tcW w:w="3260" w:type="dxa"/>
            <w:vAlign w:val="bottom"/>
          </w:tcPr>
          <w:p w:rsidR="00C61069" w:rsidRDefault="00C61069" w:rsidP="00624450">
            <w:pPr>
              <w:rPr>
                <w:sz w:val="24"/>
                <w:szCs w:val="24"/>
              </w:rPr>
            </w:pPr>
          </w:p>
        </w:tc>
        <w:tc>
          <w:tcPr>
            <w:tcW w:w="10880" w:type="dxa"/>
            <w:vAlign w:val="bottom"/>
          </w:tcPr>
          <w:p w:rsidR="00C61069" w:rsidRDefault="00C61069" w:rsidP="00624450">
            <w:pPr>
              <w:ind w:left="2040"/>
              <w:rPr>
                <w:sz w:val="20"/>
                <w:szCs w:val="20"/>
              </w:rPr>
            </w:pPr>
          </w:p>
        </w:tc>
      </w:tr>
      <w:tr w:rsidR="00C61069" w:rsidTr="00624450">
        <w:trPr>
          <w:trHeight w:val="326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C61069" w:rsidRDefault="00C61069" w:rsidP="00624450">
            <w:pPr>
              <w:rPr>
                <w:sz w:val="24"/>
                <w:szCs w:val="24"/>
              </w:rPr>
            </w:pPr>
          </w:p>
        </w:tc>
        <w:tc>
          <w:tcPr>
            <w:tcW w:w="10880" w:type="dxa"/>
            <w:tcBorders>
              <w:bottom w:val="single" w:sz="8" w:space="0" w:color="auto"/>
            </w:tcBorders>
            <w:vAlign w:val="bottom"/>
          </w:tcPr>
          <w:p w:rsidR="00C61069" w:rsidRDefault="00C61069" w:rsidP="00624450">
            <w:pPr>
              <w:rPr>
                <w:sz w:val="24"/>
                <w:szCs w:val="24"/>
              </w:rPr>
            </w:pPr>
          </w:p>
        </w:tc>
      </w:tr>
      <w:tr w:rsidR="00C61069" w:rsidTr="00624450">
        <w:trPr>
          <w:trHeight w:val="309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Сокращения и</w:t>
            </w:r>
          </w:p>
        </w:tc>
        <w:tc>
          <w:tcPr>
            <w:tcW w:w="10880" w:type="dxa"/>
            <w:tcBorders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spacing w:line="309" w:lineRule="exact"/>
              <w:ind w:left="1680"/>
              <w:rPr>
                <w:sz w:val="20"/>
                <w:szCs w:val="20"/>
              </w:rPr>
            </w:pPr>
            <w:r>
              <w:rPr>
                <w:b/>
                <w:bCs/>
              </w:rPr>
              <w:t>Полное название приведенных обозначений и сокращений</w:t>
            </w:r>
          </w:p>
        </w:tc>
      </w:tr>
      <w:tr w:rsidR="00C61069" w:rsidTr="00624450">
        <w:trPr>
          <w:trHeight w:val="323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обозначения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rPr>
                <w:sz w:val="24"/>
                <w:szCs w:val="24"/>
              </w:rPr>
            </w:pPr>
          </w:p>
        </w:tc>
      </w:tr>
      <w:tr w:rsidR="00C61069" w:rsidRPr="00EE13D9" w:rsidTr="00624450">
        <w:trPr>
          <w:trHeight w:val="310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  <w:r w:rsidRPr="00EE13D9">
              <w:t>ГККП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  <w:r>
              <w:t>Государственное казенное коммунальное предприятие.</w:t>
            </w:r>
          </w:p>
        </w:tc>
      </w:tr>
      <w:tr w:rsidR="00C61069" w:rsidRPr="00EE13D9" w:rsidTr="00624450">
        <w:trPr>
          <w:trHeight w:val="310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  <w:r>
              <w:t>УЗ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spacing w:line="308" w:lineRule="exact"/>
              <w:ind w:left="80"/>
            </w:pPr>
            <w:r>
              <w:t>Управление Здравоохранением.</w:t>
            </w:r>
          </w:p>
        </w:tc>
      </w:tr>
      <w:tr w:rsidR="00C61069" w:rsidRPr="00EE13D9" w:rsidTr="00624450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9" w:lineRule="exact"/>
              <w:ind w:left="120"/>
            </w:pPr>
            <w:r>
              <w:t>ТБ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9" w:lineRule="exact"/>
              <w:ind w:left="80"/>
            </w:pPr>
            <w:r>
              <w:t>Туберкулез.</w:t>
            </w:r>
          </w:p>
        </w:tc>
      </w:tr>
      <w:tr w:rsidR="00C61069" w:rsidRPr="00EE13D9" w:rsidTr="00624450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  <w:r>
              <w:t>МЛУ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  <w:proofErr w:type="spellStart"/>
            <w:r>
              <w:t>Мультирезистентная</w:t>
            </w:r>
            <w:proofErr w:type="spellEnd"/>
            <w:r>
              <w:t xml:space="preserve"> лекарственная устойчивость.</w:t>
            </w: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  <w:r>
              <w:t>ШЛУ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  <w:r>
              <w:t>Широкая  лекарственная устойчивость.</w:t>
            </w:r>
          </w:p>
        </w:tc>
      </w:tr>
      <w:tr w:rsidR="00C61069" w:rsidRPr="00EE13D9" w:rsidTr="00624450">
        <w:trPr>
          <w:trHeight w:val="31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120"/>
            </w:pPr>
            <w:r>
              <w:t>ВИЧ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80"/>
            </w:pPr>
            <w:r>
              <w:t>Вирус иммунодефицита человека.</w:t>
            </w: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  <w:r>
              <w:t>ПМСП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  <w:r>
              <w:t>Первичная медико-санитарная помощь.</w:t>
            </w: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  <w:r>
              <w:t>МРПТД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  <w:r>
              <w:t>Межрайонный противотуберкулезный диспансер.</w:t>
            </w:r>
          </w:p>
        </w:tc>
      </w:tr>
      <w:tr w:rsidR="00C61069" w:rsidRPr="00EE13D9" w:rsidTr="00624450">
        <w:trPr>
          <w:trHeight w:val="31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120"/>
            </w:pPr>
            <w:r>
              <w:t>СОП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80"/>
            </w:pPr>
            <w:r>
              <w:t>Стандарт операционной процедуры.</w:t>
            </w:r>
          </w:p>
        </w:tc>
      </w:tr>
      <w:tr w:rsidR="00C61069" w:rsidRPr="00EE13D9" w:rsidTr="00624450">
        <w:trPr>
          <w:trHeight w:val="31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spacing w:line="310" w:lineRule="exact"/>
              <w:ind w:left="120"/>
            </w:pPr>
            <w:proofErr w:type="spellStart"/>
            <w:r>
              <w:t>Зав.отд</w:t>
            </w:r>
            <w:proofErr w:type="spellEnd"/>
            <w:r>
              <w:t>.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80"/>
            </w:pPr>
            <w:r>
              <w:t>Заведующий отделением.</w:t>
            </w: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  <w:proofErr w:type="spellStart"/>
            <w:r>
              <w:t>Зам.гл.вр</w:t>
            </w:r>
            <w:proofErr w:type="spellEnd"/>
            <w:r>
              <w:t>. по СД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  <w:r>
              <w:t>Заместитель главного врача по сестринскому делу.</w:t>
            </w: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  <w:proofErr w:type="spellStart"/>
            <w:r>
              <w:t>Ст.мед.сестра</w:t>
            </w:r>
            <w:proofErr w:type="spellEnd"/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  <w:r>
              <w:t>Старшая медицинская сестра.</w:t>
            </w:r>
          </w:p>
        </w:tc>
      </w:tr>
      <w:tr w:rsidR="00C61069" w:rsidRPr="00EE13D9" w:rsidTr="00624450">
        <w:trPr>
          <w:trHeight w:val="31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120"/>
            </w:pPr>
            <w:r>
              <w:t>КОМУ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80"/>
            </w:pPr>
            <w:r>
              <w:t>Комитет оплаты медицинских услуг.</w:t>
            </w: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  <w:r>
              <w:t>ДДУ</w:t>
            </w: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  <w:r>
              <w:t>Детские дошкольные учреждения.</w:t>
            </w: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</w:p>
        </w:tc>
      </w:tr>
      <w:tr w:rsidR="00C61069" w:rsidRPr="00EE13D9" w:rsidTr="00624450">
        <w:trPr>
          <w:trHeight w:val="31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120"/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80"/>
            </w:pP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</w:p>
        </w:tc>
      </w:tr>
      <w:tr w:rsidR="00C61069" w:rsidRPr="00EE13D9" w:rsidTr="00624450">
        <w:trPr>
          <w:trHeight w:val="312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</w:p>
        </w:tc>
      </w:tr>
      <w:tr w:rsidR="00C61069" w:rsidRPr="00EE13D9" w:rsidTr="00624450">
        <w:trPr>
          <w:trHeight w:val="314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120"/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10" w:lineRule="exact"/>
              <w:ind w:left="80"/>
            </w:pP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</w:p>
        </w:tc>
      </w:tr>
      <w:tr w:rsidR="00C61069" w:rsidRPr="00EE13D9" w:rsidTr="00624450">
        <w:trPr>
          <w:trHeight w:val="31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120"/>
            </w:pPr>
          </w:p>
        </w:tc>
        <w:tc>
          <w:tcPr>
            <w:tcW w:w="10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EE13D9" w:rsidRDefault="00C61069" w:rsidP="00624450">
            <w:pPr>
              <w:spacing w:line="308" w:lineRule="exact"/>
              <w:ind w:left="80"/>
            </w:pPr>
          </w:p>
        </w:tc>
      </w:tr>
    </w:tbl>
    <w:p w:rsidR="00C61069" w:rsidRPr="00EE13D9" w:rsidRDefault="00C61069" w:rsidP="00C61069">
      <w:pPr>
        <w:jc w:val="both"/>
      </w:pPr>
      <w:r w:rsidRPr="00EE13D9">
        <w:t>.</w:t>
      </w:r>
    </w:p>
    <w:p w:rsidR="00C61069" w:rsidRDefault="00C61069" w:rsidP="00C61069">
      <w:pPr>
        <w:tabs>
          <w:tab w:val="left" w:pos="0"/>
          <w:tab w:val="left" w:pos="142"/>
        </w:tabs>
        <w:jc w:val="both"/>
        <w:rPr>
          <w:b/>
        </w:rPr>
      </w:pPr>
    </w:p>
    <w:p w:rsidR="00C61069" w:rsidRDefault="00C61069" w:rsidP="00C61069">
      <w:pPr>
        <w:tabs>
          <w:tab w:val="left" w:pos="0"/>
          <w:tab w:val="left" w:pos="142"/>
        </w:tabs>
        <w:jc w:val="both"/>
        <w:rPr>
          <w:b/>
        </w:rPr>
      </w:pPr>
    </w:p>
    <w:p w:rsidR="00C61069" w:rsidRDefault="00C61069" w:rsidP="00C61069">
      <w:pPr>
        <w:tabs>
          <w:tab w:val="left" w:pos="0"/>
          <w:tab w:val="left" w:pos="142"/>
        </w:tabs>
        <w:jc w:val="both"/>
        <w:rPr>
          <w:b/>
        </w:rPr>
      </w:pPr>
    </w:p>
    <w:p w:rsidR="00C61069" w:rsidRDefault="00C61069" w:rsidP="00C61069">
      <w:pPr>
        <w:tabs>
          <w:tab w:val="left" w:pos="0"/>
          <w:tab w:val="left" w:pos="142"/>
        </w:tabs>
        <w:jc w:val="both"/>
        <w:rPr>
          <w:b/>
        </w:rPr>
      </w:pPr>
    </w:p>
    <w:p w:rsidR="00C61069" w:rsidRDefault="00C61069" w:rsidP="00C61069">
      <w:pPr>
        <w:tabs>
          <w:tab w:val="left" w:pos="0"/>
          <w:tab w:val="left" w:pos="142"/>
        </w:tabs>
        <w:jc w:val="both"/>
        <w:rPr>
          <w:b/>
        </w:rPr>
      </w:pPr>
    </w:p>
    <w:p w:rsidR="00C61069" w:rsidRPr="00FD071E" w:rsidRDefault="00C61069" w:rsidP="00C61069">
      <w:pPr>
        <w:tabs>
          <w:tab w:val="left" w:pos="0"/>
          <w:tab w:val="left" w:pos="142"/>
        </w:tabs>
        <w:jc w:val="center"/>
      </w:pPr>
      <w:r w:rsidRPr="00FD071E">
        <w:t>Стратегический план ГККП «Детский противотуберкулезный санаторий№1» на 2016-2020 годы</w:t>
      </w:r>
    </w:p>
    <w:p w:rsidR="00C61069" w:rsidRPr="005218AD" w:rsidRDefault="00C61069" w:rsidP="00C61069">
      <w:pPr>
        <w:tabs>
          <w:tab w:val="left" w:pos="0"/>
          <w:tab w:val="left" w:pos="142"/>
        </w:tabs>
        <w:jc w:val="both"/>
        <w:rPr>
          <w:b/>
        </w:rPr>
      </w:pPr>
      <w:r w:rsidRPr="005218AD">
        <w:rPr>
          <w:b/>
        </w:rPr>
        <w:t>ВВЕДЕНИЕ</w:t>
      </w:r>
    </w:p>
    <w:p w:rsidR="00C61069" w:rsidRPr="005218AD" w:rsidRDefault="00C61069" w:rsidP="00C61069">
      <w:pPr>
        <w:pStyle w:val="a3"/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  <w:lang w:val="ru-RU"/>
        </w:rPr>
      </w:pPr>
      <w:r w:rsidRPr="005218AD">
        <w:rPr>
          <w:sz w:val="28"/>
          <w:szCs w:val="28"/>
        </w:rPr>
        <w:t xml:space="preserve">На протяжении всех 25 лет независимости Республики Казахстан Глава Государства Нурсултан Назарбаев пристальное внимание уделяет охране здоровья населения страны и, в частности, решению проблем туберкулеза. Наряду со снижением общей заболеваемости и смертности туберкулеза за последние годы остаются нерешенными такие системные проблемы, как выполнение качественной профилактики и своевременное выявление туберкулеза. </w:t>
      </w:r>
      <w:r w:rsidRPr="005218AD">
        <w:rPr>
          <w:sz w:val="28"/>
          <w:szCs w:val="28"/>
          <w:lang w:val="ru-RU"/>
        </w:rPr>
        <w:t xml:space="preserve">Стратегический план противотуберкулезного санатория №1 </w:t>
      </w:r>
      <w:proofErr w:type="spellStart"/>
      <w:r w:rsidRPr="005218AD">
        <w:rPr>
          <w:sz w:val="28"/>
          <w:szCs w:val="28"/>
          <w:lang w:val="ru-RU"/>
        </w:rPr>
        <w:t>г.Алматы</w:t>
      </w:r>
      <w:proofErr w:type="spellEnd"/>
      <w:r w:rsidRPr="005218AD">
        <w:rPr>
          <w:sz w:val="28"/>
          <w:szCs w:val="28"/>
          <w:lang w:val="ru-RU"/>
        </w:rPr>
        <w:t xml:space="preserve"> на 2016-2025 годы </w:t>
      </w:r>
      <w:r w:rsidRPr="005218AD">
        <w:rPr>
          <w:sz w:val="28"/>
          <w:szCs w:val="28"/>
        </w:rPr>
        <w:t>разработана во исполнение поручений Президента Республики Казахстан, озвученных в посланиях «Стратегия «Казахстан – 2050»: новый политический курс состоявшегося государства», «</w:t>
      </w:r>
      <w:proofErr w:type="spellStart"/>
      <w:r w:rsidRPr="005218AD">
        <w:rPr>
          <w:bCs/>
          <w:sz w:val="28"/>
          <w:szCs w:val="28"/>
        </w:rPr>
        <w:t>Нұрлы</w:t>
      </w:r>
      <w:proofErr w:type="spellEnd"/>
      <w:r w:rsidRPr="005218AD">
        <w:rPr>
          <w:bCs/>
          <w:sz w:val="28"/>
          <w:szCs w:val="28"/>
        </w:rPr>
        <w:t xml:space="preserve"> </w:t>
      </w:r>
      <w:proofErr w:type="spellStart"/>
      <w:r w:rsidRPr="005218AD">
        <w:rPr>
          <w:bCs/>
          <w:sz w:val="28"/>
          <w:szCs w:val="28"/>
        </w:rPr>
        <w:t>жол</w:t>
      </w:r>
      <w:proofErr w:type="spellEnd"/>
      <w:r w:rsidRPr="005218AD">
        <w:rPr>
          <w:bCs/>
          <w:sz w:val="28"/>
          <w:szCs w:val="28"/>
        </w:rPr>
        <w:t xml:space="preserve"> – путь в будущее», в соответствии с концепциями по вхождению Казахстана в число самых развитых стран мира (Указ Президента Республики Казахстан от 13 января 2014 года №732) и социального развития Республики Казахстан до 2030 года (</w:t>
      </w:r>
      <w:r w:rsidRPr="005218AD">
        <w:rPr>
          <w:bCs/>
          <w:sz w:val="28"/>
          <w:szCs w:val="28"/>
          <w:lang w:val="ru-RU"/>
        </w:rPr>
        <w:t>П</w:t>
      </w:r>
      <w:proofErr w:type="spellStart"/>
      <w:r w:rsidRPr="005218AD">
        <w:rPr>
          <w:bCs/>
          <w:sz w:val="28"/>
          <w:szCs w:val="28"/>
        </w:rPr>
        <w:t>остановление</w:t>
      </w:r>
      <w:proofErr w:type="spellEnd"/>
      <w:r w:rsidRPr="005218AD">
        <w:rPr>
          <w:bCs/>
          <w:sz w:val="28"/>
          <w:szCs w:val="28"/>
        </w:rPr>
        <w:t xml:space="preserve"> Правительства Республики Казахстан от 25 апреля 2014 года №396) и стратегией</w:t>
      </w:r>
      <w:r w:rsidRPr="005218AD">
        <w:rPr>
          <w:sz w:val="28"/>
          <w:szCs w:val="28"/>
        </w:rPr>
        <w:t xml:space="preserve"> ВОЗ «Здоровье-2020: основы европейской политики и стратегия для </w:t>
      </w:r>
      <w:r w:rsidRPr="005218AD">
        <w:rPr>
          <w:sz w:val="28"/>
          <w:szCs w:val="28"/>
          <w:lang w:val="en-US"/>
        </w:rPr>
        <w:t>XXI</w:t>
      </w:r>
      <w:r w:rsidRPr="005218AD">
        <w:rPr>
          <w:sz w:val="28"/>
          <w:szCs w:val="28"/>
        </w:rPr>
        <w:t xml:space="preserve"> века»</w:t>
      </w:r>
      <w:r w:rsidRPr="005218AD">
        <w:rPr>
          <w:bCs/>
          <w:sz w:val="28"/>
          <w:szCs w:val="28"/>
        </w:rPr>
        <w:t>.</w:t>
      </w:r>
    </w:p>
    <w:p w:rsidR="00C61069" w:rsidRPr="005218AD" w:rsidRDefault="00C61069" w:rsidP="00C61069">
      <w:pPr>
        <w:tabs>
          <w:tab w:val="left" w:pos="0"/>
          <w:tab w:val="left" w:pos="142"/>
        </w:tabs>
        <w:jc w:val="both"/>
      </w:pPr>
      <w:r w:rsidRPr="005218AD">
        <w:t>В стратегическом плане предусмотрены меры по законодательному, структурному, экономическому и кадровому обеспечению выполнения планируемых мероприятий с учетом преемственности противотуберкулезных организаций.</w:t>
      </w:r>
    </w:p>
    <w:p w:rsidR="00C61069" w:rsidRPr="005218AD" w:rsidRDefault="00C61069" w:rsidP="00C61069">
      <w:pPr>
        <w:tabs>
          <w:tab w:val="left" w:pos="0"/>
          <w:tab w:val="left" w:pos="142"/>
        </w:tabs>
        <w:jc w:val="both"/>
        <w:rPr>
          <w:lang w:val="x-none"/>
        </w:rPr>
      </w:pPr>
      <w:r w:rsidRPr="005218AD">
        <w:t xml:space="preserve">Реализация данного стратегического плана будет способствовать повышению уровня доступности и качества оказания противотуберкулезной помощи населению путем внедрения эффективных мер по </w:t>
      </w:r>
      <w:proofErr w:type="gramStart"/>
      <w:r w:rsidRPr="005218AD">
        <w:t>профилактике  и</w:t>
      </w:r>
      <w:proofErr w:type="gramEnd"/>
      <w:r w:rsidRPr="005218AD">
        <w:t xml:space="preserve"> лечению туберкулеза, числе устойчивых форм, создания условий по повышению мотивации к лечению в санаторных условиях  больных туберкулезом. Разработанный стратегический план составлен в соответствие с основными принципами Государственной программы развития здравоохранения Республики Казахстан </w:t>
      </w:r>
      <w:r w:rsidRPr="005218AD">
        <w:rPr>
          <w:b/>
          <w:bCs/>
        </w:rPr>
        <w:t>«</w:t>
      </w:r>
      <w:proofErr w:type="spellStart"/>
      <w:r w:rsidRPr="005218AD">
        <w:t>Денсаулық</w:t>
      </w:r>
      <w:proofErr w:type="spellEnd"/>
      <w:r w:rsidRPr="005218AD">
        <w:rPr>
          <w:b/>
          <w:bCs/>
        </w:rPr>
        <w:t xml:space="preserve">» </w:t>
      </w:r>
      <w:r w:rsidRPr="005218AD">
        <w:t xml:space="preserve">на 2016-2020 годы и </w:t>
      </w:r>
      <w:r w:rsidRPr="005218AD">
        <w:rPr>
          <w:bCs/>
          <w:lang w:val="x-none"/>
        </w:rPr>
        <w:t>страте</w:t>
      </w:r>
      <w:r w:rsidRPr="005218AD">
        <w:rPr>
          <w:bCs/>
        </w:rPr>
        <w:t>гии</w:t>
      </w:r>
      <w:r w:rsidRPr="005218AD">
        <w:rPr>
          <w:bCs/>
          <w:lang w:val="x-none"/>
        </w:rPr>
        <w:t xml:space="preserve"> ВОЗ по ликвидации туберкулеза на 2016-2035 годы</w:t>
      </w:r>
      <w:r w:rsidRPr="005218AD">
        <w:t xml:space="preserve">. Также согласуется  с направлениями, установленными Национальной стратегией интегрированного контроля туберкулеза </w:t>
      </w:r>
      <w:r w:rsidRPr="005218AD">
        <w:br/>
        <w:t xml:space="preserve">в Казахстане на 2016-2025 годы и </w:t>
      </w:r>
      <w:r w:rsidRPr="005218AD">
        <w:rPr>
          <w:bCs/>
        </w:rPr>
        <w:t>Комплексным планом по борьбе с туберкулезом в Республике Казахстан на 2014-2020 годы, утвержденного постановлением Правительства Республики Казахстан от 31 мая 2014 года № 597</w:t>
      </w:r>
      <w:r w:rsidRPr="005218AD">
        <w:t>.</w:t>
      </w:r>
    </w:p>
    <w:p w:rsidR="00C61069" w:rsidRDefault="00C61069" w:rsidP="00C61069">
      <w:pPr>
        <w:tabs>
          <w:tab w:val="left" w:pos="0"/>
          <w:tab w:val="left" w:pos="142"/>
        </w:tabs>
        <w:jc w:val="center"/>
      </w:pPr>
    </w:p>
    <w:p w:rsidR="00C61069" w:rsidRDefault="00C61069" w:rsidP="00C61069">
      <w:pPr>
        <w:tabs>
          <w:tab w:val="left" w:pos="0"/>
          <w:tab w:val="left" w:pos="142"/>
        </w:tabs>
        <w:jc w:val="center"/>
      </w:pPr>
    </w:p>
    <w:p w:rsidR="00C61069" w:rsidRDefault="00C61069" w:rsidP="00C61069">
      <w:pPr>
        <w:tabs>
          <w:tab w:val="left" w:pos="0"/>
          <w:tab w:val="left" w:pos="142"/>
        </w:tabs>
        <w:jc w:val="center"/>
      </w:pPr>
    </w:p>
    <w:p w:rsidR="00C61069" w:rsidRDefault="00C61069" w:rsidP="00C61069">
      <w:pPr>
        <w:tabs>
          <w:tab w:val="left" w:pos="0"/>
          <w:tab w:val="left" w:pos="142"/>
        </w:tabs>
        <w:jc w:val="center"/>
      </w:pPr>
    </w:p>
    <w:p w:rsidR="00C61069" w:rsidRDefault="00C61069" w:rsidP="00C61069">
      <w:pPr>
        <w:tabs>
          <w:tab w:val="left" w:pos="0"/>
          <w:tab w:val="left" w:pos="142"/>
        </w:tabs>
        <w:jc w:val="center"/>
      </w:pPr>
    </w:p>
    <w:p w:rsidR="00C61069" w:rsidRDefault="00C61069" w:rsidP="00C61069">
      <w:pPr>
        <w:tabs>
          <w:tab w:val="left" w:pos="0"/>
          <w:tab w:val="left" w:pos="142"/>
        </w:tabs>
        <w:jc w:val="center"/>
      </w:pPr>
    </w:p>
    <w:p w:rsidR="00C61069" w:rsidRDefault="00C61069" w:rsidP="00C61069">
      <w:pPr>
        <w:tabs>
          <w:tab w:val="left" w:pos="0"/>
          <w:tab w:val="left" w:pos="142"/>
        </w:tabs>
        <w:jc w:val="center"/>
      </w:pPr>
    </w:p>
    <w:p w:rsidR="00C61069" w:rsidRDefault="00C61069" w:rsidP="00C61069">
      <w:pPr>
        <w:tabs>
          <w:tab w:val="left" w:pos="0"/>
          <w:tab w:val="left" w:pos="142"/>
        </w:tabs>
        <w:jc w:val="center"/>
      </w:pPr>
    </w:p>
    <w:p w:rsidR="00C61069" w:rsidRPr="005218AD" w:rsidRDefault="00C61069" w:rsidP="00C61069">
      <w:pPr>
        <w:tabs>
          <w:tab w:val="left" w:pos="0"/>
          <w:tab w:val="left" w:pos="142"/>
        </w:tabs>
        <w:jc w:val="center"/>
      </w:pPr>
      <w:r w:rsidRPr="002059A5">
        <w:t>Стратегический план ГККП «Детский противотуберкулезный санаторий№1» на 2016-2020 годы</w:t>
      </w:r>
    </w:p>
    <w:p w:rsidR="00C61069" w:rsidRPr="005218AD" w:rsidRDefault="00C61069" w:rsidP="00C61069">
      <w:pPr>
        <w:jc w:val="both"/>
        <w:rPr>
          <w:b/>
        </w:rPr>
      </w:pPr>
      <w:r>
        <w:rPr>
          <w:b/>
        </w:rPr>
        <w:t>1.</w:t>
      </w:r>
      <w:r w:rsidRPr="005218AD">
        <w:rPr>
          <w:b/>
        </w:rPr>
        <w:t>Текущая ситуация по туберкулезу в мире и в Казахстане.</w:t>
      </w:r>
    </w:p>
    <w:p w:rsidR="00C61069" w:rsidRPr="005218AD" w:rsidRDefault="00C61069" w:rsidP="00C61069">
      <w:pPr>
        <w:tabs>
          <w:tab w:val="left" w:pos="0"/>
          <w:tab w:val="left" w:pos="142"/>
        </w:tabs>
        <w:ind w:firstLine="426"/>
        <w:jc w:val="both"/>
      </w:pPr>
      <w:r w:rsidRPr="005218AD">
        <w:rPr>
          <w:rFonts w:eastAsia="Times New Roman CYR"/>
        </w:rPr>
        <w:t xml:space="preserve">Согласно отчету о Глобальной конкурентоспособности на 2015-2016 гг. Всемирного экономического форума, Казахстан по фактору «Распространенность ТБ» в 2014 году поднялся на одну позицию по сравнению с 2013г. и занял 101 место; по фактору «Влияние ТБ на бизнес» поднялся на 4 позиции и занял 107 место. </w:t>
      </w:r>
      <w:r w:rsidRPr="005218AD">
        <w:t>Так, заболеваемость туберкулезом в стране снизилась более чем в 2,2 раза, а смертность - в 5 раз. По итогам 2015 года также отмечается положительная тенденция в виде снижения показателя заболеваемости туберкулезом на 11,9%, а смертности - на 22,4% по сравнению с 2014 годом, которые составили соответственно 58,5 и 4,1 на 100 тыс. населения.</w:t>
      </w:r>
    </w:p>
    <w:p w:rsidR="00C61069" w:rsidRPr="005218AD" w:rsidRDefault="00C61069" w:rsidP="00C61069">
      <w:pPr>
        <w:tabs>
          <w:tab w:val="left" w:pos="0"/>
          <w:tab w:val="left" w:pos="142"/>
        </w:tabs>
        <w:ind w:firstLine="426"/>
        <w:jc w:val="both"/>
      </w:pPr>
      <w:r w:rsidRPr="005218AD">
        <w:t>При подсчете заболеваемости, когда учитывает новые случаи и рецидивы, показатель в Казахстане по итогам 2015 года составила 90,6 против 99,0 на 100 тыс. населения в 2014 году.</w:t>
      </w:r>
    </w:p>
    <w:p w:rsidR="00C61069" w:rsidRPr="005218AD" w:rsidRDefault="00C61069" w:rsidP="00C61069">
      <w:pPr>
        <w:tabs>
          <w:tab w:val="left" w:pos="0"/>
          <w:tab w:val="left" w:pos="142"/>
        </w:tabs>
        <w:ind w:firstLine="426"/>
        <w:jc w:val="both"/>
      </w:pPr>
      <w:r w:rsidRPr="005218AD">
        <w:t>Анализ заболеваемости в Республике Казахстан за 2015 год среди детей указывает на уменьшение абсолютного числа впервые выявленных детей с 445 в 2014 году до 408, а показателя заболеваемости туберкулезом с 9,8 до 8,7 на 100 тыс. населения. Среди детей чувствительный туберкулез выявлен у 356(87,3%), туберкулез с множественной лекарственной устойчивостью (МЛУ ТБ) – у 51(12,5%). Среди подросткового населения туберкулез в 2015 году выявлен у 500 человек, из них чувствительный туберкулез у 387(77,4%), МЛУ ТБ – у 111(22,2%) и с широкой лекарственной чувствительностью (ШЛУ ТБ) - у 2 подростков.</w:t>
      </w:r>
    </w:p>
    <w:p w:rsidR="00C61069" w:rsidRPr="00760561" w:rsidRDefault="00C61069" w:rsidP="00C61069">
      <w:pPr>
        <w:tabs>
          <w:tab w:val="left" w:pos="0"/>
          <w:tab w:val="left" w:pos="142"/>
        </w:tabs>
        <w:ind w:firstLine="426"/>
        <w:jc w:val="both"/>
        <w:rPr>
          <w:rFonts w:eastAsia="Times New Roman CYR"/>
        </w:rPr>
      </w:pPr>
      <w:r w:rsidRPr="00760561">
        <w:rPr>
          <w:rFonts w:eastAsia="Times New Roman CYR"/>
        </w:rPr>
        <w:t xml:space="preserve">По </w:t>
      </w:r>
      <w:proofErr w:type="spellStart"/>
      <w:r w:rsidRPr="00760561">
        <w:rPr>
          <w:rFonts w:eastAsia="Times New Roman CYR"/>
        </w:rPr>
        <w:t>г.Алматы</w:t>
      </w:r>
      <w:proofErr w:type="spellEnd"/>
      <w:r>
        <w:rPr>
          <w:rFonts w:eastAsia="Times New Roman CYR"/>
        </w:rPr>
        <w:t xml:space="preserve"> за 2016 г. показатель заболеваемости туберкулезом </w:t>
      </w:r>
      <w:proofErr w:type="gramStart"/>
      <w:r>
        <w:rPr>
          <w:rFonts w:eastAsia="Times New Roman CYR"/>
        </w:rPr>
        <w:t>снизился  -</w:t>
      </w:r>
      <w:proofErr w:type="gramEnd"/>
      <w:r>
        <w:rPr>
          <w:rFonts w:eastAsia="Times New Roman CYR"/>
        </w:rPr>
        <w:t xml:space="preserve"> 2,6 на 100 тыс. населения, в сравнении с 2015 г. - 4,2 на 100 тыс. населения.</w:t>
      </w:r>
    </w:p>
    <w:p w:rsidR="00C61069" w:rsidRPr="005218AD" w:rsidRDefault="00C61069" w:rsidP="00C61069">
      <w:pPr>
        <w:jc w:val="both"/>
      </w:pPr>
      <w:r w:rsidRPr="005218AD">
        <w:t xml:space="preserve">Комплекс профилактических мероприятий, направленных на предупреждение инфицированности и развития заболевания среди детей и подростков включает следующие основные разделы: </w:t>
      </w:r>
    </w:p>
    <w:p w:rsidR="00C61069" w:rsidRPr="005218AD" w:rsidRDefault="00C61069" w:rsidP="00C610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18AD">
        <w:rPr>
          <w:sz w:val="28"/>
          <w:szCs w:val="28"/>
          <w:lang w:val="ru-RU"/>
        </w:rPr>
        <w:t xml:space="preserve">Специфическая профилактика туберкулеза, которая подразделяется на: вакцинацию БЦЖ, </w:t>
      </w:r>
      <w:proofErr w:type="spellStart"/>
      <w:r w:rsidRPr="005218AD">
        <w:rPr>
          <w:sz w:val="28"/>
          <w:szCs w:val="28"/>
          <w:lang w:val="ru-RU"/>
        </w:rPr>
        <w:t>ревакацинацию</w:t>
      </w:r>
      <w:proofErr w:type="spellEnd"/>
      <w:r w:rsidRPr="005218AD">
        <w:rPr>
          <w:sz w:val="28"/>
          <w:szCs w:val="28"/>
          <w:lang w:val="ru-RU"/>
        </w:rPr>
        <w:t xml:space="preserve"> БЦЖ и </w:t>
      </w:r>
      <w:proofErr w:type="spellStart"/>
      <w:r w:rsidRPr="005218AD">
        <w:rPr>
          <w:sz w:val="28"/>
          <w:szCs w:val="28"/>
          <w:lang w:val="ru-RU"/>
        </w:rPr>
        <w:t>химиопрофилактику</w:t>
      </w:r>
      <w:proofErr w:type="spellEnd"/>
      <w:r w:rsidRPr="005218AD">
        <w:rPr>
          <w:sz w:val="28"/>
          <w:szCs w:val="28"/>
          <w:lang w:val="ru-RU"/>
        </w:rPr>
        <w:t>;</w:t>
      </w:r>
    </w:p>
    <w:p w:rsidR="00C61069" w:rsidRPr="005218AD" w:rsidRDefault="00C61069" w:rsidP="00C610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18AD">
        <w:rPr>
          <w:sz w:val="28"/>
          <w:szCs w:val="28"/>
          <w:lang w:val="ru-RU"/>
        </w:rPr>
        <w:t>Ранее выявление туберкулеза;</w:t>
      </w:r>
    </w:p>
    <w:p w:rsidR="00C61069" w:rsidRPr="005218AD" w:rsidRDefault="00C61069" w:rsidP="00C610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18AD">
        <w:rPr>
          <w:sz w:val="28"/>
          <w:szCs w:val="28"/>
          <w:lang w:val="ru-RU"/>
        </w:rPr>
        <w:t>Диагностику и дифференциальную диагностику туберкулеза;</w:t>
      </w:r>
    </w:p>
    <w:p w:rsidR="00C61069" w:rsidRPr="005218AD" w:rsidRDefault="00C61069" w:rsidP="00C610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18AD">
        <w:rPr>
          <w:sz w:val="28"/>
          <w:szCs w:val="28"/>
          <w:lang w:val="ru-RU"/>
        </w:rPr>
        <w:t>Лечение больных туберкулезом детей и подростков;</w:t>
      </w:r>
    </w:p>
    <w:p w:rsidR="00C61069" w:rsidRPr="005218AD" w:rsidRDefault="00C61069" w:rsidP="00C610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18AD">
        <w:rPr>
          <w:sz w:val="28"/>
          <w:szCs w:val="28"/>
          <w:lang w:val="ru-RU"/>
        </w:rPr>
        <w:t>Организационно-профилактические мероприятия;</w:t>
      </w:r>
    </w:p>
    <w:p w:rsidR="00C61069" w:rsidRPr="005218AD" w:rsidRDefault="00C61069" w:rsidP="00C61069">
      <w:pPr>
        <w:pStyle w:val="a3"/>
        <w:ind w:left="644"/>
        <w:jc w:val="both"/>
        <w:rPr>
          <w:sz w:val="28"/>
          <w:szCs w:val="28"/>
          <w:lang w:val="ru-RU"/>
        </w:rPr>
      </w:pPr>
      <w:r w:rsidRPr="005218AD">
        <w:rPr>
          <w:sz w:val="28"/>
          <w:szCs w:val="28"/>
          <w:lang w:val="ru-RU"/>
        </w:rPr>
        <w:t xml:space="preserve">К средствам специфической профилактики туберкулеза относится также </w:t>
      </w:r>
      <w:proofErr w:type="spellStart"/>
      <w:r w:rsidRPr="005218AD">
        <w:rPr>
          <w:sz w:val="28"/>
          <w:szCs w:val="28"/>
          <w:lang w:val="ru-RU"/>
        </w:rPr>
        <w:t>химиопрофилактика</w:t>
      </w:r>
      <w:proofErr w:type="spellEnd"/>
      <w:r w:rsidRPr="005218AD">
        <w:rPr>
          <w:sz w:val="28"/>
          <w:szCs w:val="28"/>
          <w:lang w:val="ru-RU"/>
        </w:rPr>
        <w:t xml:space="preserve">-предупреждение заболевания путем применения противотуберкулезных препаратов у клинически здоровых лиц. Доказано, что </w:t>
      </w:r>
      <w:proofErr w:type="spellStart"/>
      <w:r w:rsidRPr="005218AD">
        <w:rPr>
          <w:sz w:val="28"/>
          <w:szCs w:val="28"/>
          <w:lang w:val="ru-RU"/>
        </w:rPr>
        <w:t>химиопрофилактика</w:t>
      </w:r>
      <w:proofErr w:type="spellEnd"/>
      <w:r w:rsidRPr="005218AD">
        <w:rPr>
          <w:sz w:val="28"/>
          <w:szCs w:val="28"/>
          <w:lang w:val="ru-RU"/>
        </w:rPr>
        <w:t xml:space="preserve"> в 7-8 раз снижает заболеваемость туберкулезом.</w:t>
      </w:r>
    </w:p>
    <w:p w:rsidR="00C61069" w:rsidRPr="005218AD" w:rsidRDefault="00C61069" w:rsidP="00C61069">
      <w:pPr>
        <w:pStyle w:val="a3"/>
        <w:numPr>
          <w:ilvl w:val="0"/>
          <w:numId w:val="3"/>
        </w:numPr>
        <w:tabs>
          <w:tab w:val="left" w:pos="1080"/>
          <w:tab w:val="left" w:pos="1400"/>
        </w:tabs>
        <w:jc w:val="both"/>
        <w:rPr>
          <w:sz w:val="28"/>
          <w:szCs w:val="28"/>
        </w:rPr>
      </w:pPr>
      <w:r w:rsidRPr="005218AD">
        <w:rPr>
          <w:sz w:val="28"/>
          <w:szCs w:val="28"/>
        </w:rPr>
        <w:t>Химиопрофилактическое лечение проводится детям в случае исключения локального туберкулеза с положительной (</w:t>
      </w:r>
      <w:proofErr w:type="spellStart"/>
      <w:r w:rsidRPr="005218AD">
        <w:rPr>
          <w:sz w:val="28"/>
          <w:szCs w:val="28"/>
        </w:rPr>
        <w:t>нормергический</w:t>
      </w:r>
      <w:proofErr w:type="spellEnd"/>
      <w:r w:rsidRPr="005218AD">
        <w:rPr>
          <w:sz w:val="28"/>
          <w:szCs w:val="28"/>
        </w:rPr>
        <w:t xml:space="preserve"> и </w:t>
      </w:r>
      <w:proofErr w:type="spellStart"/>
      <w:r w:rsidRPr="005218AD">
        <w:rPr>
          <w:sz w:val="28"/>
          <w:szCs w:val="28"/>
        </w:rPr>
        <w:t>гиперергической</w:t>
      </w:r>
      <w:proofErr w:type="spellEnd"/>
      <w:r w:rsidRPr="005218AD">
        <w:rPr>
          <w:sz w:val="28"/>
          <w:szCs w:val="28"/>
        </w:rPr>
        <w:t>) реакцией на «ДИАСКИНТЕСТ®»:</w:t>
      </w:r>
    </w:p>
    <w:p w:rsidR="00C61069" w:rsidRPr="005218AD" w:rsidRDefault="00C61069" w:rsidP="00C61069">
      <w:pPr>
        <w:tabs>
          <w:tab w:val="num" w:pos="0"/>
          <w:tab w:val="left" w:pos="1080"/>
          <w:tab w:val="left" w:pos="1400"/>
        </w:tabs>
        <w:ind w:firstLine="700"/>
        <w:jc w:val="both"/>
      </w:pPr>
      <w:r w:rsidRPr="005218AD">
        <w:t>а) детям с установленным диагнозом «Инфицирование микобактериями туберкулеза, впервые выявленное»;</w:t>
      </w:r>
    </w:p>
    <w:p w:rsidR="00C61069" w:rsidRPr="005218AD" w:rsidRDefault="00C61069" w:rsidP="00C61069">
      <w:pPr>
        <w:tabs>
          <w:tab w:val="num" w:pos="0"/>
          <w:tab w:val="left" w:pos="1080"/>
          <w:tab w:val="left" w:pos="1400"/>
        </w:tabs>
        <w:jc w:val="both"/>
      </w:pPr>
      <w:r>
        <w:lastRenderedPageBreak/>
        <w:t xml:space="preserve">          </w:t>
      </w:r>
      <w:r w:rsidRPr="005218AD">
        <w:t xml:space="preserve">б) контактным детям и подросткам, инфицированным микобактериями туберкулеза из очагов туберкулезной инфекции, независимо от </w:t>
      </w:r>
      <w:proofErr w:type="spellStart"/>
      <w:r w:rsidRPr="005218AD">
        <w:t>бактериовыделения</w:t>
      </w:r>
      <w:proofErr w:type="spellEnd"/>
      <w:r w:rsidRPr="005218AD">
        <w:t>, источника инфекции, в том числе и из очагов смерти, ранее неизвестных ПТО.</w:t>
      </w:r>
    </w:p>
    <w:p w:rsidR="00C61069" w:rsidRPr="005218AD" w:rsidRDefault="00C61069" w:rsidP="00C61069">
      <w:pPr>
        <w:pStyle w:val="a3"/>
        <w:numPr>
          <w:ilvl w:val="0"/>
          <w:numId w:val="3"/>
        </w:numPr>
        <w:tabs>
          <w:tab w:val="left" w:pos="1080"/>
          <w:tab w:val="left" w:pos="1400"/>
        </w:tabs>
        <w:jc w:val="both"/>
        <w:rPr>
          <w:sz w:val="28"/>
          <w:szCs w:val="28"/>
        </w:rPr>
      </w:pPr>
      <w:r w:rsidRPr="005218AD">
        <w:rPr>
          <w:sz w:val="28"/>
          <w:szCs w:val="28"/>
        </w:rPr>
        <w:t xml:space="preserve">Инфицированным микобактериями туберкулеза детям и подросткам, контактным с больными туберкулезом МЛУ/ШЛУ ТБ </w:t>
      </w:r>
      <w:proofErr w:type="spellStart"/>
      <w:r w:rsidRPr="005218AD">
        <w:rPr>
          <w:sz w:val="28"/>
          <w:szCs w:val="28"/>
        </w:rPr>
        <w:t>химиопрофилактика</w:t>
      </w:r>
      <w:proofErr w:type="spellEnd"/>
      <w:r w:rsidRPr="005218AD">
        <w:rPr>
          <w:sz w:val="28"/>
          <w:szCs w:val="28"/>
        </w:rPr>
        <w:t xml:space="preserve">  </w:t>
      </w:r>
      <w:proofErr w:type="spellStart"/>
      <w:r w:rsidRPr="005218AD">
        <w:rPr>
          <w:sz w:val="28"/>
          <w:szCs w:val="28"/>
        </w:rPr>
        <w:t>изониазидом</w:t>
      </w:r>
      <w:proofErr w:type="spellEnd"/>
      <w:r w:rsidRPr="005218AD">
        <w:rPr>
          <w:sz w:val="28"/>
          <w:szCs w:val="28"/>
        </w:rPr>
        <w:t xml:space="preserve"> не проводится, они наблюдаются по </w:t>
      </w:r>
      <w:r w:rsidRPr="005218AD">
        <w:rPr>
          <w:sz w:val="28"/>
          <w:szCs w:val="28"/>
          <w:lang w:val="en-US"/>
        </w:rPr>
        <w:t>III</w:t>
      </w:r>
      <w:r w:rsidRPr="005218AD">
        <w:rPr>
          <w:sz w:val="28"/>
          <w:szCs w:val="28"/>
        </w:rPr>
        <w:t xml:space="preserve"> А группе ДУ с соблюдением интервала обследования пробой Манту 2ТЕ и/или «ДИАСКИНТЕСТ®» и других методов обследования на туберкулез – 6 месяцев, по показаниям – чаще.</w:t>
      </w:r>
    </w:p>
    <w:p w:rsidR="00C61069" w:rsidRDefault="00C61069" w:rsidP="00C61069">
      <w:pPr>
        <w:tabs>
          <w:tab w:val="left" w:pos="1080"/>
          <w:tab w:val="left" w:pos="1400"/>
        </w:tabs>
        <w:ind w:left="700"/>
        <w:jc w:val="both"/>
      </w:pPr>
    </w:p>
    <w:p w:rsidR="00C61069" w:rsidRDefault="00C61069" w:rsidP="00C61069">
      <w:pPr>
        <w:tabs>
          <w:tab w:val="left" w:pos="1080"/>
          <w:tab w:val="left" w:pos="1400"/>
        </w:tabs>
        <w:ind w:left="928"/>
        <w:jc w:val="center"/>
      </w:pPr>
      <w:r w:rsidRPr="009624D4">
        <w:t>Стратегический план ГККП «Детский противотуберкулезный санаторий№1» на 2016-2020 годы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r w:rsidRPr="005218AD">
        <w:t xml:space="preserve">Всем детям до 1 года жизни из очагов туберкулезной инфекции с </w:t>
      </w:r>
      <w:proofErr w:type="spellStart"/>
      <w:r w:rsidRPr="005218AD">
        <w:t>бактериовыделением</w:t>
      </w:r>
      <w:proofErr w:type="spellEnd"/>
      <w:r w:rsidRPr="005218AD">
        <w:t xml:space="preserve"> </w:t>
      </w:r>
      <w:proofErr w:type="spellStart"/>
      <w:r w:rsidRPr="005218AD">
        <w:t>химиопрофилактика</w:t>
      </w:r>
      <w:proofErr w:type="spellEnd"/>
      <w:r w:rsidRPr="005218AD">
        <w:t xml:space="preserve"> проводится после вакцинации БЦЖ с соблюдением 2-х месячного интервала после прививки. </w:t>
      </w:r>
    </w:p>
    <w:p w:rsidR="00C61069" w:rsidRDefault="00C61069" w:rsidP="00C61069">
      <w:pPr>
        <w:tabs>
          <w:tab w:val="left" w:pos="1080"/>
          <w:tab w:val="left" w:pos="1400"/>
        </w:tabs>
        <w:jc w:val="both"/>
      </w:pPr>
      <w:r>
        <w:t xml:space="preserve">                  </w:t>
      </w:r>
      <w:r w:rsidRPr="007B367A">
        <w:t>Стратегический план ГККП «Детский противотуберкулезный санаторий№1» на 2016-2020 годы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proofErr w:type="spellStart"/>
      <w:r w:rsidRPr="005218AD">
        <w:t>Химиопрофилактика</w:t>
      </w:r>
      <w:proofErr w:type="spellEnd"/>
      <w:r w:rsidRPr="005218AD">
        <w:t xml:space="preserve"> проводится также детям до 18 лет, инфицированным микобактериями туберкулеза, получающим лечение </w:t>
      </w:r>
      <w:proofErr w:type="spellStart"/>
      <w:r w:rsidRPr="005218AD">
        <w:t>иммуносупрессивными</w:t>
      </w:r>
      <w:proofErr w:type="spellEnd"/>
      <w:r w:rsidRPr="005218AD">
        <w:t xml:space="preserve"> препаратами: базовая гормональная терапия (преднизолон в дозе ≥15 мг/сутки или его эквивалент), цитостатическая в связи с </w:t>
      </w:r>
      <w:proofErr w:type="gramStart"/>
      <w:r w:rsidRPr="005218AD">
        <w:t>трансплантацией  органов</w:t>
      </w:r>
      <w:proofErr w:type="gramEnd"/>
      <w:r w:rsidRPr="005218AD">
        <w:t xml:space="preserve"> и генно-инженерные биологические препараты.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proofErr w:type="spellStart"/>
      <w:r w:rsidRPr="005218AD">
        <w:t>Химиопрофилактика</w:t>
      </w:r>
      <w:proofErr w:type="spellEnd"/>
      <w:r w:rsidRPr="005218AD">
        <w:t xml:space="preserve"> ВИЧ-инфицированным лицам назначается врачами-фтизиатрами только после исключения активного туберкулеза по результатам комплексного клинико-рентгенологического исследования.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proofErr w:type="spellStart"/>
      <w:r w:rsidRPr="005218AD">
        <w:t>Химиопрофилактика</w:t>
      </w:r>
      <w:proofErr w:type="spellEnd"/>
      <w:r w:rsidRPr="005218AD">
        <w:t xml:space="preserve"> туберкулеза ВИЧ-инфицированным детям старше 12 месяцев, подросткам и взрослым проводится однократно при установлении положительного ВИЧ-статуса, независимо от наличия или отсутствия контакта с больным туберкулезом.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proofErr w:type="spellStart"/>
      <w:r w:rsidRPr="005218AD">
        <w:t>Химиопрофилактика</w:t>
      </w:r>
      <w:proofErr w:type="spellEnd"/>
      <w:r w:rsidRPr="005218AD">
        <w:t xml:space="preserve"> ВИЧ-инфицированным детям младше 12 месяцев проводится в случае контакта с больным туберкулезом.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r w:rsidRPr="005218AD">
        <w:t xml:space="preserve">Основным препаратом для проведения </w:t>
      </w:r>
      <w:proofErr w:type="spellStart"/>
      <w:r w:rsidRPr="005218AD">
        <w:t>химиопрофилактики</w:t>
      </w:r>
      <w:proofErr w:type="spellEnd"/>
      <w:r w:rsidRPr="005218AD">
        <w:t xml:space="preserve"> является </w:t>
      </w:r>
      <w:proofErr w:type="spellStart"/>
      <w:r w:rsidRPr="005218AD">
        <w:t>изониазид</w:t>
      </w:r>
      <w:proofErr w:type="spellEnd"/>
      <w:r w:rsidRPr="005218AD">
        <w:t xml:space="preserve">. Суточная доза </w:t>
      </w:r>
      <w:proofErr w:type="spellStart"/>
      <w:r w:rsidRPr="005218AD">
        <w:t>изониазида</w:t>
      </w:r>
      <w:proofErr w:type="spellEnd"/>
      <w:r w:rsidRPr="005218AD">
        <w:t xml:space="preserve"> назначается в один прием, ежедневно, из расчета </w:t>
      </w:r>
      <w:proofErr w:type="gramStart"/>
      <w:r w:rsidRPr="005218AD">
        <w:t>10  мг</w:t>
      </w:r>
      <w:proofErr w:type="gramEnd"/>
      <w:r w:rsidRPr="005218AD">
        <w:t>/кг массы (не более 300 мг/сутки).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proofErr w:type="spellStart"/>
      <w:r w:rsidRPr="005218AD">
        <w:t>Химиопрофилактика</w:t>
      </w:r>
      <w:proofErr w:type="spellEnd"/>
      <w:r w:rsidRPr="005218AD">
        <w:t xml:space="preserve"> проводится однократно. Длительность курса химиопрофилактического лечения составляет 6 месяцев. </w:t>
      </w:r>
      <w:r w:rsidRPr="005218AD">
        <w:rPr>
          <w:lang w:val="kk-KZ"/>
        </w:rPr>
        <w:t>Одновременно с изониазидом назначаются поливитамины, в составе которых обязательна группа В (</w:t>
      </w:r>
      <w:r w:rsidRPr="005218AD">
        <w:t>пиридоксин – 25 мг в сутки</w:t>
      </w:r>
      <w:r w:rsidRPr="005218AD">
        <w:rPr>
          <w:lang w:val="kk-KZ"/>
        </w:rPr>
        <w:t>).</w:t>
      </w:r>
      <w:r w:rsidRPr="005218AD">
        <w:t xml:space="preserve"> 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proofErr w:type="spellStart"/>
      <w:r w:rsidRPr="005218AD">
        <w:t>Химиопрофилактика</w:t>
      </w:r>
      <w:proofErr w:type="spellEnd"/>
      <w:r w:rsidRPr="005218AD">
        <w:t xml:space="preserve"> назначается и </w:t>
      </w:r>
      <w:proofErr w:type="spellStart"/>
      <w:r w:rsidRPr="005218AD">
        <w:t>мониторируется</w:t>
      </w:r>
      <w:proofErr w:type="spellEnd"/>
      <w:r w:rsidRPr="005218AD">
        <w:t xml:space="preserve"> врачами ПТО.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proofErr w:type="spellStart"/>
      <w:r w:rsidRPr="005218AD">
        <w:t>Химиопрофилактика</w:t>
      </w:r>
      <w:proofErr w:type="spellEnd"/>
      <w:r w:rsidRPr="005218AD">
        <w:t xml:space="preserve"> проводится в сети ПМСП в амбулаторных </w:t>
      </w:r>
      <w:r w:rsidRPr="005218AD">
        <w:rPr>
          <w:lang w:val="kk-KZ"/>
        </w:rPr>
        <w:t>условиях,</w:t>
      </w:r>
      <w:r w:rsidRPr="005218AD">
        <w:t xml:space="preserve"> в ДДУ санаторного типа и в условиях детских туберкулезных санаториев.</w:t>
      </w:r>
    </w:p>
    <w:p w:rsidR="00C61069" w:rsidRPr="005218AD" w:rsidRDefault="00C61069" w:rsidP="00C61069">
      <w:pPr>
        <w:numPr>
          <w:ilvl w:val="0"/>
          <w:numId w:val="3"/>
        </w:numPr>
        <w:tabs>
          <w:tab w:val="num" w:pos="0"/>
          <w:tab w:val="left" w:pos="1080"/>
          <w:tab w:val="left" w:pos="1400"/>
        </w:tabs>
        <w:ind w:left="0" w:firstLine="700"/>
        <w:jc w:val="both"/>
      </w:pPr>
      <w:r w:rsidRPr="005218AD">
        <w:t xml:space="preserve">Осуществляют </w:t>
      </w:r>
      <w:proofErr w:type="spellStart"/>
      <w:r w:rsidRPr="005218AD">
        <w:t>химиопрофилактику</w:t>
      </w:r>
      <w:proofErr w:type="spellEnd"/>
      <w:r w:rsidRPr="005218AD">
        <w:t xml:space="preserve"> под непосредственным контролем приема каждой дозы медицинские работники сети ПМСП (поликлиника, медицинский пункт, врачебная амбулатория, отделение врачей общей практики), </w:t>
      </w:r>
      <w:r w:rsidRPr="005218AD">
        <w:lastRenderedPageBreak/>
        <w:t>организованных коллективов (школа, детский сад, среднее учебное заведение) и учреждений санаторного типа (санаторный сад, санаторная группа, детский туберкулезный санаторий).</w:t>
      </w:r>
    </w:p>
    <w:p w:rsidR="00C61069" w:rsidRPr="005218AD" w:rsidRDefault="00C61069" w:rsidP="00C61069">
      <w:pPr>
        <w:tabs>
          <w:tab w:val="left" w:pos="1080"/>
          <w:tab w:val="left" w:pos="1400"/>
        </w:tabs>
        <w:ind w:left="700"/>
        <w:jc w:val="both"/>
      </w:pPr>
      <w:r w:rsidRPr="005218AD">
        <w:t xml:space="preserve">Важным условием успешной контролируемой </w:t>
      </w:r>
      <w:proofErr w:type="spellStart"/>
      <w:r w:rsidRPr="005218AD">
        <w:t>химиопрофилактики</w:t>
      </w:r>
      <w:proofErr w:type="spellEnd"/>
      <w:r w:rsidRPr="005218AD">
        <w:t xml:space="preserve"> у детей 3 группы диспансерного учета является непременное проведение ее в условиях санатория. </w:t>
      </w:r>
    </w:p>
    <w:p w:rsidR="00C61069" w:rsidRPr="005218AD" w:rsidRDefault="00C61069" w:rsidP="00C61069">
      <w:pPr>
        <w:tabs>
          <w:tab w:val="left" w:pos="1080"/>
          <w:tab w:val="left" w:pos="1400"/>
        </w:tabs>
        <w:ind w:left="700"/>
        <w:jc w:val="both"/>
      </w:pPr>
      <w:r w:rsidRPr="005218AD">
        <w:t>Важное значение для предупреждени</w:t>
      </w:r>
      <w:r>
        <w:t>я</w:t>
      </w:r>
      <w:r w:rsidRPr="005218AD">
        <w:t xml:space="preserve"> распространения туберкулеза имеют уровень общей культуры населения, знания о путях передачи и особенностях туберкулезной инфекции. Одним из основных звеньев работы в очаге туберкулезной инфекции является изоляция детей в учреждения санаторного типа. </w:t>
      </w:r>
    </w:p>
    <w:p w:rsidR="00C61069" w:rsidRPr="008D2DA3" w:rsidRDefault="00C61069" w:rsidP="00C61069">
      <w:pPr>
        <w:keepNext/>
        <w:keepLines/>
        <w:jc w:val="center"/>
        <w:outlineLvl w:val="0"/>
        <w:rPr>
          <w:bCs/>
        </w:rPr>
      </w:pPr>
      <w:r w:rsidRPr="008D2DA3">
        <w:rPr>
          <w:bCs/>
        </w:rPr>
        <w:t>Стратегический план ГККП «Детский противотуберкулезный санаторий№1» на 2016-2020 годы</w:t>
      </w:r>
    </w:p>
    <w:p w:rsidR="00C61069" w:rsidRDefault="00C61069" w:rsidP="00C61069">
      <w:pPr>
        <w:pStyle w:val="a3"/>
        <w:keepNext/>
        <w:keepLines/>
        <w:ind w:left="502"/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</w:t>
      </w:r>
      <w:r w:rsidRPr="005218AD">
        <w:rPr>
          <w:b/>
          <w:bCs/>
          <w:sz w:val="28"/>
          <w:szCs w:val="28"/>
        </w:rPr>
        <w:t>Структура противотуберкулезного санатория</w:t>
      </w:r>
    </w:p>
    <w:p w:rsidR="00C61069" w:rsidRPr="005218AD" w:rsidRDefault="00C61069" w:rsidP="00C61069">
      <w:pPr>
        <w:spacing w:line="235" w:lineRule="auto"/>
        <w:ind w:left="260" w:right="20" w:firstLine="708"/>
        <w:jc w:val="both"/>
      </w:pPr>
      <w:r w:rsidRPr="005218AD">
        <w:t xml:space="preserve">Санаторное лечение является составляющим звеном в общей </w:t>
      </w:r>
      <w:proofErr w:type="gramStart"/>
      <w:r w:rsidRPr="005218AD">
        <w:t>системе  здравоохранения</w:t>
      </w:r>
      <w:proofErr w:type="gramEnd"/>
      <w:r w:rsidRPr="005218AD">
        <w:t xml:space="preserve"> по предупреждению, снижению заболеваемости  туберкулезом среди детского населения. Лечение в условиях </w:t>
      </w:r>
      <w:proofErr w:type="gramStart"/>
      <w:r w:rsidRPr="005218AD">
        <w:t>санатория  способствует</w:t>
      </w:r>
      <w:proofErr w:type="gramEnd"/>
      <w:r w:rsidRPr="005218AD">
        <w:t xml:space="preserve"> максимальному восстановлению здоровья детей после перенесенного заболевания, предупреждению развития в группах риска локальных и хронических форм, повышению функциональных возможностей и резервов растущего  организма.</w:t>
      </w:r>
    </w:p>
    <w:p w:rsidR="00C61069" w:rsidRPr="005218AD" w:rsidRDefault="00C61069" w:rsidP="00C61069">
      <w:pPr>
        <w:spacing w:line="235" w:lineRule="auto"/>
        <w:ind w:left="260" w:right="20" w:firstLine="708"/>
        <w:jc w:val="both"/>
      </w:pPr>
      <w:r w:rsidRPr="005218AD">
        <w:t xml:space="preserve">В 1939 году по приказу Народного комитета </w:t>
      </w:r>
      <w:proofErr w:type="gramStart"/>
      <w:r w:rsidRPr="005218AD">
        <w:t>здравоохранения  г.</w:t>
      </w:r>
      <w:proofErr w:type="gramEnd"/>
      <w:r w:rsidRPr="005218AD">
        <w:t xml:space="preserve"> Алма-Аты  был открыт  санаторий «</w:t>
      </w:r>
      <w:proofErr w:type="spellStart"/>
      <w:r w:rsidRPr="005218AD">
        <w:t>Весновка</w:t>
      </w:r>
      <w:proofErr w:type="spellEnd"/>
      <w:r w:rsidRPr="005218AD">
        <w:t>» для соматических   больных детей.    В 1954 году санаторий был перепрофилирован для детей с малыми    активными формами туберкулеза и для детей группы риска - инфицированных контактных детей из очагов инфекции.</w:t>
      </w:r>
    </w:p>
    <w:p w:rsidR="00C61069" w:rsidRPr="005218AD" w:rsidRDefault="00C61069" w:rsidP="00C61069">
      <w:pPr>
        <w:spacing w:line="235" w:lineRule="auto"/>
        <w:ind w:left="260" w:right="20" w:firstLine="708"/>
        <w:jc w:val="both"/>
      </w:pPr>
      <w:r w:rsidRPr="005218AD">
        <w:t xml:space="preserve">В 1975 году </w:t>
      </w:r>
      <w:proofErr w:type="gramStart"/>
      <w:r w:rsidRPr="005218AD">
        <w:t>санаторий  «</w:t>
      </w:r>
      <w:proofErr w:type="spellStart"/>
      <w:proofErr w:type="gramEnd"/>
      <w:r w:rsidRPr="005218AD">
        <w:t>Весновка</w:t>
      </w:r>
      <w:proofErr w:type="spellEnd"/>
      <w:r w:rsidRPr="005218AD">
        <w:t>» приказом городского управления здравоохранения переименован в «Детский противотуберкулезный  санаторий № 1», санаторий базировался в новом типовом здании у подножья гор по улице Луганского, 60. Сотрудниками на территории санатория были посажены  хвойные, лиственные деревья, цветы, оборудованы беседки для отдыха и игры детей.</w:t>
      </w:r>
    </w:p>
    <w:p w:rsidR="00C61069" w:rsidRPr="005218AD" w:rsidRDefault="00C61069" w:rsidP="00C61069">
      <w:pPr>
        <w:spacing w:line="235" w:lineRule="auto"/>
        <w:ind w:left="260" w:right="20" w:firstLine="708"/>
        <w:jc w:val="both"/>
      </w:pPr>
      <w:r w:rsidRPr="005218AD">
        <w:t xml:space="preserve">Детский санаторий был союзного масштаба - </w:t>
      </w:r>
      <w:proofErr w:type="gramStart"/>
      <w:r w:rsidRPr="005218AD">
        <w:t>открытие  транслировалось</w:t>
      </w:r>
      <w:proofErr w:type="gramEnd"/>
      <w:r w:rsidRPr="005218AD">
        <w:t xml:space="preserve"> по центральному телевидению СССР. В 1987г. </w:t>
      </w:r>
      <w:proofErr w:type="gramStart"/>
      <w:r w:rsidRPr="005218AD">
        <w:t>санаторий  посетил</w:t>
      </w:r>
      <w:proofErr w:type="gramEnd"/>
      <w:r w:rsidRPr="005218AD">
        <w:t xml:space="preserve"> министр здравоохранения СССР Чазов Е.И., представители ЦК Компартии Казахстана, руководители местных исполнительных органов, председатель  горисполкома </w:t>
      </w:r>
      <w:proofErr w:type="spellStart"/>
      <w:r w:rsidRPr="005218AD">
        <w:t>Нуркадилов</w:t>
      </w:r>
      <w:proofErr w:type="spellEnd"/>
      <w:r w:rsidRPr="005218AD">
        <w:t xml:space="preserve"> С.К., министр здравоохранения </w:t>
      </w:r>
      <w:proofErr w:type="spellStart"/>
      <w:r w:rsidRPr="005218AD">
        <w:t>КазССР</w:t>
      </w:r>
      <w:proofErr w:type="spellEnd"/>
      <w:r w:rsidRPr="005218AD">
        <w:t xml:space="preserve"> </w:t>
      </w:r>
      <w:proofErr w:type="spellStart"/>
      <w:r w:rsidRPr="005218AD">
        <w:t>Измуханбетов</w:t>
      </w:r>
      <w:proofErr w:type="spellEnd"/>
      <w:r w:rsidRPr="005218AD">
        <w:t xml:space="preserve">  Т.И.. В 90-е годы в рамках обмена опытом санаторий посетили делегации врачей из Монголии, Китая, Кореи, России, Азербайджана, </w:t>
      </w:r>
      <w:proofErr w:type="gramStart"/>
      <w:r w:rsidRPr="005218AD">
        <w:t>Узбекистана,  Киргизии</w:t>
      </w:r>
      <w:proofErr w:type="gramEnd"/>
      <w:r w:rsidRPr="005218AD">
        <w:t>. За заслуги в оказания медицинской помощи детям, больным туберкулезом санаторий награжден грамотами Министерства здравоохранения.</w:t>
      </w:r>
    </w:p>
    <w:p w:rsidR="00C61069" w:rsidRPr="005218AD" w:rsidRDefault="00C61069" w:rsidP="00C61069">
      <w:pPr>
        <w:spacing w:line="235" w:lineRule="auto"/>
        <w:ind w:left="260" w:right="20" w:firstLine="708"/>
        <w:jc w:val="both"/>
      </w:pPr>
      <w:proofErr w:type="gramStart"/>
      <w:r w:rsidRPr="005218AD">
        <w:t>Главными  врачами</w:t>
      </w:r>
      <w:proofErr w:type="gramEnd"/>
      <w:r w:rsidRPr="005218AD">
        <w:t xml:space="preserve"> были: с 1939 по 1954 год Купченко  Анна Макарова, в период с 1954-1975 годы Капацинская Нина Александровна, с 1975 по 1997 год - </w:t>
      </w:r>
      <w:proofErr w:type="spellStart"/>
      <w:r w:rsidRPr="005218AD">
        <w:t>Балгабекова</w:t>
      </w:r>
      <w:proofErr w:type="spellEnd"/>
      <w:r w:rsidRPr="005218AD">
        <w:t xml:space="preserve"> </w:t>
      </w:r>
      <w:proofErr w:type="spellStart"/>
      <w:r w:rsidRPr="005218AD">
        <w:t>Бибинур</w:t>
      </w:r>
      <w:proofErr w:type="spellEnd"/>
      <w:r w:rsidRPr="005218AD">
        <w:t xml:space="preserve">  </w:t>
      </w:r>
      <w:proofErr w:type="spellStart"/>
      <w:r w:rsidRPr="005218AD">
        <w:t>Базылбековна</w:t>
      </w:r>
      <w:proofErr w:type="spellEnd"/>
      <w:r w:rsidRPr="005218AD">
        <w:t xml:space="preserve">, </w:t>
      </w:r>
      <w:proofErr w:type="spellStart"/>
      <w:r w:rsidRPr="005218AD">
        <w:t>Тюменева</w:t>
      </w:r>
      <w:proofErr w:type="spellEnd"/>
      <w:r w:rsidRPr="005218AD">
        <w:t xml:space="preserve">  </w:t>
      </w:r>
      <w:proofErr w:type="spellStart"/>
      <w:r w:rsidRPr="005218AD">
        <w:t>Нурзипа</w:t>
      </w:r>
      <w:proofErr w:type="spellEnd"/>
      <w:r w:rsidRPr="005218AD">
        <w:t xml:space="preserve"> </w:t>
      </w:r>
      <w:proofErr w:type="spellStart"/>
      <w:r w:rsidRPr="005218AD">
        <w:t>Алимбекова</w:t>
      </w:r>
      <w:proofErr w:type="spellEnd"/>
      <w:r w:rsidRPr="005218AD">
        <w:t xml:space="preserve"> работала с 1997 по 2003 год. </w:t>
      </w:r>
    </w:p>
    <w:p w:rsidR="00C61069" w:rsidRDefault="00C61069" w:rsidP="00C61069">
      <w:pPr>
        <w:spacing w:line="235" w:lineRule="auto"/>
        <w:ind w:left="260" w:right="20" w:firstLine="708"/>
        <w:jc w:val="both"/>
      </w:pPr>
      <w:r w:rsidRPr="005218AD">
        <w:t xml:space="preserve">Мощность санатория составляет 175 коек, в составе которого два отделения - школьное на 100 коек, дошкольное на </w:t>
      </w:r>
      <w:proofErr w:type="gramStart"/>
      <w:r w:rsidRPr="005218AD">
        <w:t>75  коек</w:t>
      </w:r>
      <w:proofErr w:type="gramEnd"/>
      <w:r w:rsidRPr="005218AD">
        <w:t>. В санатории лечатся дети с затихающими формами активного легочного, внелегочного туберкулеза. Для диагностики и лечения в санатории созданы все условия: функционируют стоматология</w:t>
      </w:r>
      <w:r>
        <w:t>,</w:t>
      </w:r>
    </w:p>
    <w:p w:rsidR="00C61069" w:rsidRPr="005218AD" w:rsidRDefault="00C61069" w:rsidP="00C61069">
      <w:pPr>
        <w:spacing w:line="235" w:lineRule="auto"/>
        <w:ind w:left="260" w:right="20"/>
        <w:jc w:val="both"/>
      </w:pPr>
      <w:proofErr w:type="spellStart"/>
      <w:r w:rsidRPr="005218AD">
        <w:lastRenderedPageBreak/>
        <w:t>физиокабинет</w:t>
      </w:r>
      <w:proofErr w:type="spellEnd"/>
      <w:r w:rsidRPr="005218AD">
        <w:t xml:space="preserve">, ЛФК, клиническая лаборатория. С 1992 года рентгенологическую </w:t>
      </w:r>
      <w:proofErr w:type="gramStart"/>
      <w:r w:rsidRPr="005218AD">
        <w:t>службу  возглавляла</w:t>
      </w:r>
      <w:proofErr w:type="gramEnd"/>
      <w:r w:rsidRPr="005218AD">
        <w:t xml:space="preserve"> врач рентгенолог </w:t>
      </w:r>
      <w:proofErr w:type="spellStart"/>
      <w:r w:rsidRPr="005218AD">
        <w:t>Моминова</w:t>
      </w:r>
      <w:proofErr w:type="spellEnd"/>
      <w:r w:rsidRPr="005218AD">
        <w:t xml:space="preserve"> </w:t>
      </w:r>
      <w:proofErr w:type="spellStart"/>
      <w:r w:rsidRPr="005218AD">
        <w:t>Куляш</w:t>
      </w:r>
      <w:proofErr w:type="spellEnd"/>
      <w:r w:rsidRPr="005218AD">
        <w:t xml:space="preserve"> </w:t>
      </w:r>
      <w:proofErr w:type="spellStart"/>
      <w:r w:rsidRPr="005218AD">
        <w:t>Уалиовна</w:t>
      </w:r>
      <w:proofErr w:type="spellEnd"/>
      <w:r w:rsidRPr="005218AD">
        <w:t xml:space="preserve">, владеющая современной методикой исследования в полном объеме. В стоматологическом кабинете работала </w:t>
      </w:r>
      <w:proofErr w:type="gramStart"/>
      <w:r w:rsidRPr="005218AD">
        <w:t>врач  первой</w:t>
      </w:r>
      <w:proofErr w:type="gramEnd"/>
      <w:r w:rsidRPr="005218AD">
        <w:t xml:space="preserve"> категории </w:t>
      </w:r>
      <w:proofErr w:type="spellStart"/>
      <w:r w:rsidRPr="005218AD">
        <w:t>Беренфельд</w:t>
      </w:r>
      <w:proofErr w:type="spellEnd"/>
      <w:r w:rsidRPr="005218AD">
        <w:t xml:space="preserve">  Светлана Александровна, отличник здравоохранения СССР, ветеран труда  СССР.</w:t>
      </w:r>
    </w:p>
    <w:p w:rsidR="00C61069" w:rsidRPr="005218AD" w:rsidRDefault="00C61069" w:rsidP="00C61069">
      <w:pPr>
        <w:spacing w:line="235" w:lineRule="auto"/>
        <w:ind w:left="260" w:right="20" w:firstLine="708"/>
        <w:jc w:val="both"/>
      </w:pPr>
      <w:r w:rsidRPr="005218AD">
        <w:t xml:space="preserve">Для </w:t>
      </w:r>
      <w:proofErr w:type="gramStart"/>
      <w:r w:rsidRPr="005218AD">
        <w:t>достижения  комплексного</w:t>
      </w:r>
      <w:proofErr w:type="gramEnd"/>
      <w:r w:rsidRPr="005218AD">
        <w:t xml:space="preserve"> клинического излечения  заболевания легочной системы важным методом является применение физических  методов лечения в виде </w:t>
      </w:r>
      <w:proofErr w:type="spellStart"/>
      <w:r w:rsidRPr="005218AD">
        <w:t>фонофореза</w:t>
      </w:r>
      <w:proofErr w:type="spellEnd"/>
      <w:r w:rsidRPr="005218AD">
        <w:t xml:space="preserve">, ультразвука, УВЧ, соллюкса, ингаляции с различными травами и лекарственными   средствами. С 2003 года под руководством главного врача Садыкова А.С. большой коллектив медицинских работников, отдающих все свои знания и накопленный опыт работе по профилактике и лечению туберкулеза. Среди которых, заслуженный врач СССР, отличник здравоохранения СССР, ветеран труда СССР </w:t>
      </w:r>
      <w:proofErr w:type="spellStart"/>
      <w:proofErr w:type="gramStart"/>
      <w:r w:rsidRPr="005218AD">
        <w:t>Балгабекова</w:t>
      </w:r>
      <w:proofErr w:type="spellEnd"/>
      <w:r w:rsidRPr="005218AD">
        <w:t xml:space="preserve">  Б.Б.</w:t>
      </w:r>
      <w:proofErr w:type="gramEnd"/>
      <w:r w:rsidRPr="005218AD">
        <w:t xml:space="preserve">, врач высшей категории </w:t>
      </w:r>
      <w:proofErr w:type="spellStart"/>
      <w:r w:rsidRPr="005218AD">
        <w:t>Асанбаева</w:t>
      </w:r>
      <w:proofErr w:type="spellEnd"/>
      <w:r w:rsidRPr="005218AD">
        <w:t xml:space="preserve"> А.А., врачи ординаторы </w:t>
      </w:r>
      <w:proofErr w:type="spellStart"/>
      <w:r w:rsidRPr="005218AD">
        <w:t>Айтуганова</w:t>
      </w:r>
      <w:proofErr w:type="spellEnd"/>
      <w:r w:rsidRPr="005218AD">
        <w:t xml:space="preserve"> А.А., </w:t>
      </w:r>
      <w:proofErr w:type="spellStart"/>
      <w:r w:rsidRPr="005218AD">
        <w:t>Колдасова</w:t>
      </w:r>
      <w:proofErr w:type="spellEnd"/>
      <w:r w:rsidRPr="005218AD">
        <w:t xml:space="preserve"> Ш.С., </w:t>
      </w:r>
      <w:proofErr w:type="spellStart"/>
      <w:r w:rsidRPr="005218AD">
        <w:t>Имантаева</w:t>
      </w:r>
      <w:proofErr w:type="spellEnd"/>
      <w:r w:rsidRPr="005218AD">
        <w:t xml:space="preserve"> М.К., </w:t>
      </w:r>
      <w:proofErr w:type="spellStart"/>
      <w:r w:rsidRPr="005218AD">
        <w:t>Султанбекова</w:t>
      </w:r>
      <w:proofErr w:type="spellEnd"/>
      <w:r w:rsidRPr="005218AD">
        <w:t xml:space="preserve"> Г.И., Проскурина С.Д. Наставниками молодых сестер являются  </w:t>
      </w:r>
      <w:proofErr w:type="spellStart"/>
      <w:r w:rsidRPr="005218AD">
        <w:t>Изямова</w:t>
      </w:r>
      <w:proofErr w:type="spellEnd"/>
      <w:r w:rsidRPr="005218AD">
        <w:t xml:space="preserve"> З.Т., Шамсутдинова Р.С., </w:t>
      </w:r>
      <w:proofErr w:type="spellStart"/>
      <w:r w:rsidRPr="005218AD">
        <w:t>Зайнулина</w:t>
      </w:r>
      <w:proofErr w:type="spellEnd"/>
      <w:r w:rsidRPr="005218AD">
        <w:t xml:space="preserve">  Г.А., Курбанова М.К., </w:t>
      </w:r>
      <w:proofErr w:type="spellStart"/>
      <w:r w:rsidRPr="005218AD">
        <w:t>Таженова</w:t>
      </w:r>
      <w:proofErr w:type="spellEnd"/>
      <w:r w:rsidRPr="005218AD">
        <w:t xml:space="preserve"> М.К.  Неоценима помощь младших медицинских работников, поддерживающих своим трудом чистоту и уют в санатории.</w:t>
      </w:r>
    </w:p>
    <w:p w:rsidR="00C61069" w:rsidRPr="0054362C" w:rsidRDefault="00C61069" w:rsidP="00C61069">
      <w:pPr>
        <w:spacing w:line="235" w:lineRule="auto"/>
        <w:ind w:left="260" w:right="20" w:firstLine="708"/>
        <w:jc w:val="both"/>
      </w:pPr>
      <w:r w:rsidRPr="005218AD">
        <w:t xml:space="preserve">С 2014 г. по настоящее время  под руководством главного врача, кандидата медицинских наук, высококвалифицированного  организатора, менеджера общественного здравоохранения </w:t>
      </w:r>
      <w:proofErr w:type="spellStart"/>
      <w:r w:rsidRPr="005218AD">
        <w:t>Хамзиной</w:t>
      </w:r>
      <w:proofErr w:type="spellEnd"/>
      <w:r w:rsidRPr="005218AD">
        <w:t xml:space="preserve"> Г.А. работает квалифицированный состав врачей, </w:t>
      </w:r>
      <w:proofErr w:type="spellStart"/>
      <w:r w:rsidRPr="0054362C">
        <w:t>категорийность</w:t>
      </w:r>
      <w:proofErr w:type="spellEnd"/>
      <w:r w:rsidRPr="0054362C">
        <w:t xml:space="preserve"> врачей составила 64 % (высшая категория – 4 , первая –1 , вторая - 2 ), </w:t>
      </w:r>
      <w:proofErr w:type="spellStart"/>
      <w:r w:rsidRPr="0054362C">
        <w:t>категорийность</w:t>
      </w:r>
      <w:proofErr w:type="spellEnd"/>
      <w:r w:rsidRPr="0054362C">
        <w:t xml:space="preserve"> средних медработников составила -87 % (высшая категория – 30  , первая – 3 ); </w:t>
      </w:r>
      <w:proofErr w:type="spellStart"/>
      <w:r w:rsidRPr="0054362C">
        <w:t>категорийность</w:t>
      </w:r>
      <w:proofErr w:type="spellEnd"/>
      <w:r w:rsidRPr="0054362C">
        <w:t xml:space="preserve">  педагогического состава –  100 % (высшая категория – 9 , первая –4 , вторая - 1 ). </w:t>
      </w:r>
    </w:p>
    <w:p w:rsidR="00C61069" w:rsidRPr="0054362C" w:rsidRDefault="00C61069" w:rsidP="00C61069">
      <w:pPr>
        <w:spacing w:line="235" w:lineRule="auto"/>
        <w:ind w:left="260" w:right="20" w:firstLine="708"/>
        <w:jc w:val="both"/>
      </w:pPr>
      <w:r w:rsidRPr="0054362C">
        <w:t>Обучение по ОСМС: согласно плана обучились 100</w:t>
      </w:r>
      <w:proofErr w:type="gramStart"/>
      <w:r w:rsidRPr="0054362C">
        <w:t>% :</w:t>
      </w:r>
      <w:proofErr w:type="gramEnd"/>
      <w:r w:rsidRPr="0054362C">
        <w:t xml:space="preserve"> 6 чел. - </w:t>
      </w:r>
      <w:proofErr w:type="spellStart"/>
      <w:r w:rsidRPr="0054362C">
        <w:t>админ.должности</w:t>
      </w:r>
      <w:proofErr w:type="spellEnd"/>
      <w:r w:rsidRPr="0054362C">
        <w:t>; 5чел.-врачи; 13 чел.- СМР.</w:t>
      </w:r>
    </w:p>
    <w:p w:rsidR="00C61069" w:rsidRPr="005218AD" w:rsidRDefault="00C61069" w:rsidP="00C61069">
      <w:pPr>
        <w:spacing w:line="235" w:lineRule="auto"/>
        <w:ind w:left="260" w:right="20" w:firstLine="708"/>
        <w:jc w:val="both"/>
      </w:pPr>
      <w:r w:rsidRPr="0054362C">
        <w:t xml:space="preserve">В санатории лечатся дети от 2 до 14 лет, продолжительность </w:t>
      </w:r>
      <w:proofErr w:type="gramStart"/>
      <w:r w:rsidRPr="0054362C">
        <w:t>лечения  составляет</w:t>
      </w:r>
      <w:proofErr w:type="gramEnd"/>
      <w:r w:rsidRPr="0054362C">
        <w:t xml:space="preserve"> от 2 до 6 мес. Оздоровлению</w:t>
      </w:r>
      <w:r w:rsidRPr="005218AD">
        <w:t xml:space="preserve"> детей способствует свежий воздух, лечебная физкультура с использованием  дыхательной гимнастики по методу </w:t>
      </w:r>
      <w:proofErr w:type="spellStart"/>
      <w:r w:rsidRPr="005218AD">
        <w:t>А.Стрельниковой</w:t>
      </w:r>
      <w:proofErr w:type="spellEnd"/>
      <w:r w:rsidRPr="005218AD">
        <w:t xml:space="preserve">. Комплекс лечения и оздоровления больных включает дозированную нагрузку, упражнения, спортивные игры, проводимые на свежем воздухе. Лечение в санатории проводится по протоколам ВОЗ, ДОТС-стратегии. Современные методы лечения сочетаются с общеукрепляющей, десенсибилизирующей терапией, патогенетической терапией, </w:t>
      </w:r>
      <w:proofErr w:type="spellStart"/>
      <w:r w:rsidRPr="005218AD">
        <w:t>кумысо</w:t>
      </w:r>
      <w:proofErr w:type="spellEnd"/>
      <w:r w:rsidRPr="005218AD">
        <w:t xml:space="preserve">- </w:t>
      </w:r>
      <w:proofErr w:type="spellStart"/>
      <w:r w:rsidRPr="005218AD">
        <w:t>шубатолечением</w:t>
      </w:r>
      <w:proofErr w:type="spellEnd"/>
      <w:r w:rsidRPr="005218AD">
        <w:t xml:space="preserve">, </w:t>
      </w:r>
      <w:proofErr w:type="spellStart"/>
      <w:r w:rsidRPr="005218AD">
        <w:t>климато</w:t>
      </w:r>
      <w:proofErr w:type="spellEnd"/>
      <w:r w:rsidRPr="005218AD">
        <w:t>-оздоровительным лечением, ЛФК, физиотерапией, санацией очагов инфекции, проводится лечение сопутствующих заболеваний.</w:t>
      </w:r>
    </w:p>
    <w:p w:rsidR="00C61069" w:rsidRPr="005218AD" w:rsidRDefault="00C61069" w:rsidP="00C61069">
      <w:pPr>
        <w:spacing w:line="235" w:lineRule="auto"/>
        <w:ind w:left="260" w:right="20" w:firstLine="708"/>
        <w:jc w:val="both"/>
      </w:pPr>
      <w:r w:rsidRPr="005218AD">
        <w:t xml:space="preserve">В санатории </w:t>
      </w:r>
      <w:proofErr w:type="gramStart"/>
      <w:r w:rsidRPr="005218AD">
        <w:t>дети  имеют</w:t>
      </w:r>
      <w:proofErr w:type="gramEnd"/>
      <w:r w:rsidRPr="005218AD">
        <w:t xml:space="preserve"> возможность продолжить  учебу. С 1990 </w:t>
      </w:r>
      <w:proofErr w:type="gramStart"/>
      <w:r w:rsidRPr="005218AD">
        <w:t>года  при</w:t>
      </w:r>
      <w:proofErr w:type="gramEnd"/>
      <w:r w:rsidRPr="005218AD">
        <w:t xml:space="preserve"> санатории функционирует восьмилетняя школа, филиал школы – гимназии №131, где работают 15 воспитателей, инструктор по труду, музыкальный работник. В кабинете труда   под руководством опытного воспитателя-художника, дети усовершенствуют навыки рисования, участвуют в городских соревнованиях, Всемирному Дню борьбы с туберкулезом. В санатории   функционирует музыкальный кабинет, где дети занимаются пением, уроками игры на домбре, музыкальном синтезаторе.  Школа </w:t>
      </w:r>
      <w:proofErr w:type="gramStart"/>
      <w:r w:rsidRPr="005218AD">
        <w:t>располагает  большой</w:t>
      </w:r>
      <w:proofErr w:type="gramEnd"/>
      <w:r w:rsidRPr="005218AD">
        <w:t xml:space="preserve"> библиотекой с читальным залом. В 2014 году с помощью спонсоров был открыт компьютерный класс для детей.</w:t>
      </w:r>
    </w:p>
    <w:p w:rsidR="00C61069" w:rsidRPr="005218AD" w:rsidRDefault="00C61069" w:rsidP="00C61069">
      <w:pPr>
        <w:ind w:left="820"/>
        <w:jc w:val="both"/>
      </w:pPr>
      <w:r w:rsidRPr="005218AD">
        <w:t>Мощность санатория: 175 коек. Функционируют 2 клинических отделений: школьное и дошкольное отделения.</w:t>
      </w:r>
    </w:p>
    <w:p w:rsidR="00C61069" w:rsidRPr="005218AD" w:rsidRDefault="00C61069" w:rsidP="00C61069">
      <w:pPr>
        <w:spacing w:line="13" w:lineRule="exact"/>
        <w:jc w:val="both"/>
        <w:rPr>
          <w:rFonts w:eastAsiaTheme="minorEastAsia"/>
        </w:rPr>
      </w:pPr>
    </w:p>
    <w:p w:rsidR="00C61069" w:rsidRPr="005218AD" w:rsidRDefault="00C61069" w:rsidP="00C61069">
      <w:pPr>
        <w:spacing w:line="13" w:lineRule="exact"/>
        <w:jc w:val="both"/>
      </w:pPr>
    </w:p>
    <w:p w:rsidR="00C61069" w:rsidRPr="005218AD" w:rsidRDefault="00C61069" w:rsidP="00C61069">
      <w:pPr>
        <w:spacing w:line="235" w:lineRule="auto"/>
        <w:ind w:left="260" w:firstLine="567"/>
        <w:jc w:val="both"/>
      </w:pPr>
      <w:r w:rsidRPr="005218AD">
        <w:lastRenderedPageBreak/>
        <w:t xml:space="preserve">Для работы клинических отделений развёрнуты </w:t>
      </w:r>
      <w:proofErr w:type="spellStart"/>
      <w:r w:rsidRPr="005218AD">
        <w:t>параклинические</w:t>
      </w:r>
      <w:proofErr w:type="spellEnd"/>
      <w:r w:rsidRPr="005218AD">
        <w:t xml:space="preserve"> отделения, деятельность которых направлена на повышение качества оказания медицинской помощи пациентам, предоставляя услуги необходимые для постоянной и бесперебойной деятельности отделений:</w:t>
      </w:r>
    </w:p>
    <w:p w:rsidR="00C61069" w:rsidRPr="005218AD" w:rsidRDefault="00C61069" w:rsidP="00C61069">
      <w:pPr>
        <w:spacing w:line="235" w:lineRule="auto"/>
        <w:ind w:left="260" w:firstLine="567"/>
        <w:jc w:val="both"/>
        <w:rPr>
          <w:rFonts w:eastAsiaTheme="minorEastAsia"/>
        </w:rPr>
      </w:pPr>
    </w:p>
    <w:p w:rsidR="00C61069" w:rsidRPr="005218AD" w:rsidRDefault="00C61069" w:rsidP="00C61069">
      <w:pPr>
        <w:jc w:val="both"/>
      </w:pPr>
      <w:r w:rsidRPr="005218AD">
        <w:t xml:space="preserve">                    1.Приемное отделение</w:t>
      </w:r>
    </w:p>
    <w:p w:rsidR="00C61069" w:rsidRPr="005218AD" w:rsidRDefault="00C61069" w:rsidP="00C61069">
      <w:pPr>
        <w:jc w:val="both"/>
      </w:pPr>
      <w:r w:rsidRPr="005218AD">
        <w:t xml:space="preserve">                    2.Клинико-диагностическая лаборатория</w:t>
      </w:r>
    </w:p>
    <w:p w:rsidR="00C61069" w:rsidRPr="005218AD" w:rsidRDefault="00C61069" w:rsidP="00C61069">
      <w:pPr>
        <w:tabs>
          <w:tab w:val="left" w:pos="1680"/>
        </w:tabs>
        <w:jc w:val="both"/>
      </w:pPr>
      <w:r w:rsidRPr="005218AD">
        <w:t xml:space="preserve">                    3.Отделение физиотерапии</w:t>
      </w:r>
    </w:p>
    <w:p w:rsidR="00C61069" w:rsidRPr="005218AD" w:rsidRDefault="00C61069" w:rsidP="00C61069">
      <w:pPr>
        <w:spacing w:line="2" w:lineRule="exact"/>
        <w:jc w:val="both"/>
      </w:pPr>
    </w:p>
    <w:p w:rsidR="00C61069" w:rsidRPr="005218AD" w:rsidRDefault="00C61069" w:rsidP="00C61069">
      <w:pPr>
        <w:tabs>
          <w:tab w:val="left" w:pos="1680"/>
        </w:tabs>
        <w:jc w:val="both"/>
      </w:pPr>
      <w:r w:rsidRPr="005218AD">
        <w:t xml:space="preserve">                    4.Кабинет лечебной физической культуры.</w:t>
      </w:r>
    </w:p>
    <w:p w:rsidR="00C61069" w:rsidRDefault="00C61069" w:rsidP="00C61069">
      <w:pPr>
        <w:tabs>
          <w:tab w:val="left" w:pos="1680"/>
        </w:tabs>
        <w:jc w:val="both"/>
      </w:pPr>
      <w:r w:rsidRPr="005218AD">
        <w:t xml:space="preserve">                    5.Кабинет </w:t>
      </w:r>
      <w:proofErr w:type="spellStart"/>
      <w:r w:rsidRPr="005218AD">
        <w:t>галатерапии</w:t>
      </w:r>
      <w:proofErr w:type="spellEnd"/>
      <w:r w:rsidRPr="005218AD">
        <w:t xml:space="preserve"> (солевая шахта).</w:t>
      </w:r>
    </w:p>
    <w:p w:rsidR="00C61069" w:rsidRPr="005218AD" w:rsidRDefault="00C61069" w:rsidP="00C61069">
      <w:pPr>
        <w:tabs>
          <w:tab w:val="left" w:pos="1680"/>
        </w:tabs>
        <w:jc w:val="both"/>
      </w:pPr>
      <w:r>
        <w:t xml:space="preserve">                    6.Кабинет стоматолога.</w:t>
      </w:r>
    </w:p>
    <w:p w:rsidR="00C61069" w:rsidRPr="0054362C" w:rsidRDefault="00C61069" w:rsidP="00C61069">
      <w:pPr>
        <w:spacing w:line="234" w:lineRule="auto"/>
        <w:ind w:left="820" w:right="3180"/>
      </w:pPr>
      <w:r w:rsidRPr="005218AD">
        <w:t xml:space="preserve">ГККП «ДПТС №1» расположен в </w:t>
      </w:r>
      <w:proofErr w:type="spellStart"/>
      <w:r w:rsidRPr="005218AD">
        <w:t>г.Алматы</w:t>
      </w:r>
      <w:proofErr w:type="spellEnd"/>
      <w:r w:rsidRPr="005218AD">
        <w:t xml:space="preserve">, занимает 2 здания, общей площадью </w:t>
      </w:r>
      <w:r w:rsidRPr="0054362C">
        <w:t xml:space="preserve">5425,1 </w:t>
      </w:r>
      <w:proofErr w:type="spellStart"/>
      <w:proofErr w:type="gramStart"/>
      <w:r w:rsidRPr="0054362C">
        <w:t>кв.метров</w:t>
      </w:r>
      <w:proofErr w:type="spellEnd"/>
      <w:proofErr w:type="gramEnd"/>
      <w:r w:rsidRPr="0054362C">
        <w:t xml:space="preserve">. Штатная численность санатория составляет 165,5 </w:t>
      </w:r>
      <w:proofErr w:type="spellStart"/>
      <w:r w:rsidRPr="0054362C">
        <w:t>шт.ед</w:t>
      </w:r>
      <w:proofErr w:type="spellEnd"/>
      <w:r w:rsidRPr="0054362C">
        <w:t>.:</w:t>
      </w:r>
    </w:p>
    <w:p w:rsidR="00C61069" w:rsidRPr="0054362C" w:rsidRDefault="00C61069" w:rsidP="00C61069">
      <w:pPr>
        <w:spacing w:line="2" w:lineRule="exact"/>
      </w:pPr>
    </w:p>
    <w:p w:rsidR="00C61069" w:rsidRPr="0054362C" w:rsidRDefault="00C61069" w:rsidP="00C61069">
      <w:pPr>
        <w:numPr>
          <w:ilvl w:val="0"/>
          <w:numId w:val="17"/>
        </w:numPr>
        <w:tabs>
          <w:tab w:val="left" w:pos="1120"/>
        </w:tabs>
        <w:spacing w:line="238" w:lineRule="auto"/>
        <w:ind w:left="1120" w:hanging="575"/>
        <w:rPr>
          <w:rFonts w:ascii="Symbol" w:eastAsia="Symbol" w:hAnsi="Symbol" w:cs="Symbol"/>
        </w:rPr>
      </w:pPr>
      <w:r w:rsidRPr="0054362C">
        <w:t xml:space="preserve">Врачи 7,75 шт. ед., Средний мед. персонал 49,25 шт. ед., младший мед. персонал 46,25 шт. ед., педагогический персонал 17 шт. ед., прочие 45,25 шт. ед. </w:t>
      </w:r>
    </w:p>
    <w:p w:rsidR="00C61069" w:rsidRPr="005218AD" w:rsidRDefault="00C61069" w:rsidP="00C61069">
      <w:pPr>
        <w:tabs>
          <w:tab w:val="left" w:pos="1120"/>
        </w:tabs>
        <w:jc w:val="both"/>
        <w:rPr>
          <w:rFonts w:eastAsia="Symbol"/>
          <w:highlight w:val="yellow"/>
        </w:rPr>
      </w:pPr>
    </w:p>
    <w:p w:rsidR="00C61069" w:rsidRPr="0031729F" w:rsidRDefault="00C61069" w:rsidP="00C61069">
      <w:pPr>
        <w:autoSpaceDE w:val="0"/>
        <w:autoSpaceDN w:val="0"/>
        <w:adjustRightInd w:val="0"/>
        <w:ind w:left="142"/>
        <w:jc w:val="both"/>
        <w:rPr>
          <w:b/>
        </w:rPr>
      </w:pPr>
      <w:r>
        <w:rPr>
          <w:b/>
        </w:rPr>
        <w:t>3.</w:t>
      </w:r>
      <w:r w:rsidRPr="0031729F">
        <w:rPr>
          <w:b/>
        </w:rPr>
        <w:t xml:space="preserve">  Система финансирования противотуберкулезного санатория ДПТС №1</w:t>
      </w:r>
    </w:p>
    <w:p w:rsidR="00C61069" w:rsidRPr="005218AD" w:rsidRDefault="00C61069" w:rsidP="00C61069">
      <w:pPr>
        <w:autoSpaceDE w:val="0"/>
        <w:autoSpaceDN w:val="0"/>
        <w:adjustRightInd w:val="0"/>
        <w:jc w:val="both"/>
      </w:pPr>
    </w:p>
    <w:p w:rsidR="00C61069" w:rsidRPr="0054362C" w:rsidRDefault="00C61069" w:rsidP="00C61069">
      <w:pPr>
        <w:ind w:left="142" w:firstLine="708"/>
        <w:jc w:val="both"/>
      </w:pPr>
      <w:r w:rsidRPr="0054362C">
        <w:t>ДПТС №1 является государственным учреждением, поэтому его финансирование осуществляется по основным статьям расходов полностью государством из Республиканского бюджета согласно законодательству РК. Все изменения в плане финансирования ДПТС №1 проводятся с разрешения уполномоченного органа – МЗ РК и оформляются решением местной бюджетной комиссии.</w:t>
      </w:r>
    </w:p>
    <w:p w:rsidR="00C61069" w:rsidRPr="0054362C" w:rsidRDefault="00C61069" w:rsidP="00C61069">
      <w:pPr>
        <w:jc w:val="both"/>
      </w:pPr>
      <w:r w:rsidRPr="0054362C">
        <w:t xml:space="preserve">Основную долю источников финансирования ДПТС №1 составляет </w:t>
      </w:r>
      <w:proofErr w:type="gramStart"/>
      <w:r w:rsidRPr="0054362C">
        <w:t>Республиканский  бюджет</w:t>
      </w:r>
      <w:proofErr w:type="gramEnd"/>
      <w:r w:rsidRPr="0054362C">
        <w:t xml:space="preserve"> (до 100%). </w:t>
      </w:r>
    </w:p>
    <w:p w:rsidR="00C61069" w:rsidRPr="0054362C" w:rsidRDefault="00C61069" w:rsidP="00C61069">
      <w:pPr>
        <w:spacing w:line="237" w:lineRule="auto"/>
        <w:ind w:left="260" w:firstLine="567"/>
        <w:jc w:val="both"/>
      </w:pPr>
      <w:r w:rsidRPr="0054362C">
        <w:t>Постановлением Правительства Республики Казахстан от 28 июня 2010 года №658 Государственное казенное коммунальное предприятие «Детский противотуберкулезный санаторий №</w:t>
      </w:r>
      <w:proofErr w:type="gramStart"/>
      <w:r w:rsidRPr="0054362C">
        <w:t>1»  со</w:t>
      </w:r>
      <w:proofErr w:type="gramEnd"/>
      <w:r w:rsidRPr="0054362C">
        <w:t xml:space="preserve"> стопроцентным участием государства в его уставном капитале.</w:t>
      </w:r>
    </w:p>
    <w:p w:rsidR="00C61069" w:rsidRPr="0054362C" w:rsidRDefault="00C61069" w:rsidP="00C61069">
      <w:pPr>
        <w:spacing w:line="237" w:lineRule="auto"/>
        <w:ind w:left="260" w:firstLine="567"/>
        <w:jc w:val="both"/>
      </w:pPr>
      <w:proofErr w:type="gramStart"/>
      <w:r w:rsidRPr="0054362C">
        <w:t>Сумма  уставного</w:t>
      </w:r>
      <w:proofErr w:type="gramEnd"/>
      <w:r w:rsidRPr="0054362C">
        <w:t xml:space="preserve"> капитала составляет:  </w:t>
      </w:r>
      <w:r w:rsidRPr="0054362C">
        <w:rPr>
          <w:b/>
          <w:i/>
        </w:rPr>
        <w:t xml:space="preserve">550 931,68 </w:t>
      </w:r>
      <w:proofErr w:type="spellStart"/>
      <w:r w:rsidRPr="0054362C">
        <w:t>тыс.тенге</w:t>
      </w:r>
      <w:proofErr w:type="spellEnd"/>
      <w:r w:rsidRPr="0054362C">
        <w:t xml:space="preserve">     </w:t>
      </w:r>
    </w:p>
    <w:p w:rsidR="00C61069" w:rsidRPr="005218AD" w:rsidRDefault="00C61069" w:rsidP="00C61069">
      <w:pPr>
        <w:spacing w:line="237" w:lineRule="auto"/>
        <w:ind w:left="260" w:firstLine="567"/>
        <w:jc w:val="both"/>
      </w:pPr>
      <w:r w:rsidRPr="0054362C">
        <w:t xml:space="preserve">В 2014 году в санатории был произведен капитальный ремонт с </w:t>
      </w:r>
      <w:proofErr w:type="spellStart"/>
      <w:proofErr w:type="gramStart"/>
      <w:r w:rsidRPr="0054362C">
        <w:t>сейсмоусилением</w:t>
      </w:r>
      <w:proofErr w:type="spellEnd"/>
      <w:r w:rsidRPr="0054362C">
        <w:t xml:space="preserve"> ,</w:t>
      </w:r>
      <w:proofErr w:type="gramEnd"/>
      <w:r w:rsidRPr="0054362C">
        <w:t xml:space="preserve"> на общую                              сумму: </w:t>
      </w:r>
      <w:r w:rsidRPr="0054362C">
        <w:rPr>
          <w:b/>
          <w:i/>
        </w:rPr>
        <w:t>405 865,7</w:t>
      </w:r>
      <w:r w:rsidRPr="0054362C">
        <w:t xml:space="preserve"> </w:t>
      </w:r>
      <w:proofErr w:type="spellStart"/>
      <w:r w:rsidRPr="0054362C">
        <w:t>тыс.тенге</w:t>
      </w:r>
      <w:proofErr w:type="spellEnd"/>
      <w:r w:rsidRPr="0054362C">
        <w:t xml:space="preserve"> что позволило также реализовать стратегические направления по развитию и улучшению инфраструктуры санатория.</w:t>
      </w:r>
    </w:p>
    <w:p w:rsidR="00C61069" w:rsidRPr="005218AD" w:rsidRDefault="00C61069" w:rsidP="00C61069">
      <w:pPr>
        <w:spacing w:line="330" w:lineRule="exact"/>
        <w:jc w:val="both"/>
      </w:pPr>
    </w:p>
    <w:p w:rsidR="00624450" w:rsidRDefault="00624450" w:rsidP="00C61069">
      <w:pPr>
        <w:ind w:left="1920"/>
        <w:jc w:val="both"/>
        <w:rPr>
          <w:b/>
          <w:bCs/>
        </w:rPr>
      </w:pPr>
    </w:p>
    <w:p w:rsidR="00624450" w:rsidRDefault="00624450" w:rsidP="00C61069">
      <w:pPr>
        <w:ind w:left="1920"/>
        <w:jc w:val="both"/>
        <w:rPr>
          <w:b/>
          <w:bCs/>
        </w:rPr>
      </w:pPr>
    </w:p>
    <w:p w:rsidR="00624450" w:rsidRDefault="00624450" w:rsidP="00C61069">
      <w:pPr>
        <w:ind w:left="1920"/>
        <w:jc w:val="both"/>
        <w:rPr>
          <w:b/>
          <w:bCs/>
        </w:rPr>
      </w:pPr>
    </w:p>
    <w:p w:rsidR="00C61069" w:rsidRDefault="00C61069" w:rsidP="00C61069">
      <w:pPr>
        <w:ind w:left="1920"/>
        <w:jc w:val="both"/>
        <w:rPr>
          <w:b/>
          <w:bCs/>
        </w:rPr>
      </w:pPr>
      <w:r w:rsidRPr="009A546C">
        <w:rPr>
          <w:b/>
          <w:bCs/>
        </w:rPr>
        <w:lastRenderedPageBreak/>
        <w:t>Показатели уставного капитала ГККП «ДПТС№1» в 2014–2017 годах</w:t>
      </w:r>
    </w:p>
    <w:p w:rsidR="00624450" w:rsidRDefault="00624450" w:rsidP="00C61069">
      <w:pPr>
        <w:ind w:left="1920"/>
        <w:jc w:val="both"/>
        <w:rPr>
          <w:b/>
          <w:bCs/>
        </w:rPr>
      </w:pPr>
    </w:p>
    <w:p w:rsidR="00624450" w:rsidRDefault="00624450" w:rsidP="00C61069">
      <w:pPr>
        <w:ind w:left="1920"/>
        <w:jc w:val="both"/>
        <w:rPr>
          <w:b/>
          <w:bCs/>
        </w:rPr>
      </w:pPr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3072"/>
        <w:gridCol w:w="1945"/>
        <w:gridCol w:w="1800"/>
        <w:gridCol w:w="2285"/>
        <w:gridCol w:w="2186"/>
        <w:gridCol w:w="1691"/>
      </w:tblGrid>
      <w:tr w:rsidR="00624450" w:rsidTr="00E93723">
        <w:tc>
          <w:tcPr>
            <w:tcW w:w="3072" w:type="dxa"/>
          </w:tcPr>
          <w:p w:rsidR="00624450" w:rsidRDefault="00624450" w:rsidP="00C610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945" w:type="dxa"/>
          </w:tcPr>
          <w:p w:rsidR="00624450" w:rsidRDefault="00624450" w:rsidP="00C610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2014г.</w:t>
            </w:r>
          </w:p>
        </w:tc>
        <w:tc>
          <w:tcPr>
            <w:tcW w:w="1800" w:type="dxa"/>
          </w:tcPr>
          <w:p w:rsidR="00624450" w:rsidRDefault="00624450" w:rsidP="00C610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2015г.</w:t>
            </w:r>
          </w:p>
        </w:tc>
        <w:tc>
          <w:tcPr>
            <w:tcW w:w="2285" w:type="dxa"/>
          </w:tcPr>
          <w:p w:rsidR="00624450" w:rsidRDefault="00624450" w:rsidP="00C610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2016г.</w:t>
            </w:r>
          </w:p>
        </w:tc>
        <w:tc>
          <w:tcPr>
            <w:tcW w:w="2186" w:type="dxa"/>
          </w:tcPr>
          <w:p w:rsidR="00624450" w:rsidRDefault="00624450" w:rsidP="00C610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2017г.</w:t>
            </w:r>
          </w:p>
        </w:tc>
        <w:tc>
          <w:tcPr>
            <w:tcW w:w="1691" w:type="dxa"/>
          </w:tcPr>
          <w:p w:rsidR="00624450" w:rsidRDefault="00624450" w:rsidP="00C61069">
            <w:pPr>
              <w:jc w:val="both"/>
              <w:rPr>
                <w:b/>
                <w:bCs/>
              </w:rPr>
            </w:pPr>
            <w:r w:rsidRPr="00624450">
              <w:rPr>
                <w:b/>
                <w:bCs/>
              </w:rPr>
              <w:t>Общая сумма реализации (2014-2017гг.)</w:t>
            </w:r>
          </w:p>
        </w:tc>
      </w:tr>
      <w:tr w:rsidR="00624450" w:rsidTr="00E93723">
        <w:tc>
          <w:tcPr>
            <w:tcW w:w="3072" w:type="dxa"/>
          </w:tcPr>
          <w:p w:rsidR="00624450" w:rsidRDefault="00624450" w:rsidP="006244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</w:t>
            </w: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405 865,7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22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2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691" w:type="dxa"/>
            <w:tcBorders>
              <w:bottom w:val="single" w:sz="8" w:space="0" w:color="auto"/>
              <w:right w:val="single" w:sz="8" w:space="0" w:color="auto"/>
            </w:tcBorders>
          </w:tcPr>
          <w:p w:rsidR="00624450" w:rsidRPr="009A546C" w:rsidRDefault="00E93723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405 864,7</w:t>
            </w:r>
          </w:p>
        </w:tc>
      </w:tr>
      <w:tr w:rsidR="00624450" w:rsidTr="00E93723">
        <w:tc>
          <w:tcPr>
            <w:tcW w:w="3072" w:type="dxa"/>
          </w:tcPr>
          <w:p w:rsidR="00624450" w:rsidRDefault="00624450" w:rsidP="006244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Приобретение ОС</w:t>
            </w:r>
          </w:p>
        </w:tc>
        <w:tc>
          <w:tcPr>
            <w:tcW w:w="1945" w:type="dxa"/>
            <w:tcBorders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spacing w:line="304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2 590,8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spacing w:line="304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987,68</w:t>
            </w:r>
          </w:p>
        </w:tc>
        <w:tc>
          <w:tcPr>
            <w:tcW w:w="22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spacing w:line="304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9076,08</w:t>
            </w:r>
          </w:p>
        </w:tc>
        <w:tc>
          <w:tcPr>
            <w:tcW w:w="2186" w:type="dxa"/>
            <w:tcBorders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spacing w:line="304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713,8</w:t>
            </w:r>
          </w:p>
        </w:tc>
        <w:tc>
          <w:tcPr>
            <w:tcW w:w="1691" w:type="dxa"/>
            <w:tcBorders>
              <w:right w:val="single" w:sz="8" w:space="0" w:color="auto"/>
            </w:tcBorders>
          </w:tcPr>
          <w:p w:rsidR="00624450" w:rsidRPr="009A546C" w:rsidRDefault="00624450" w:rsidP="00624450">
            <w:pPr>
              <w:spacing w:line="304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13 368,36</w:t>
            </w:r>
          </w:p>
        </w:tc>
      </w:tr>
      <w:tr w:rsidR="00624450" w:rsidTr="00E93723">
        <w:tc>
          <w:tcPr>
            <w:tcW w:w="3072" w:type="dxa"/>
          </w:tcPr>
          <w:p w:rsidR="00624450" w:rsidRDefault="00624450" w:rsidP="006244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408 456,5 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4450" w:rsidRPr="009A546C" w:rsidRDefault="00624450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987,68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450" w:rsidRPr="009A546C" w:rsidRDefault="00624450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9076,08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450" w:rsidRPr="009A546C" w:rsidRDefault="00624450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713,8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4450" w:rsidRPr="009A546C" w:rsidRDefault="00624450" w:rsidP="006244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419 234,06</w:t>
            </w:r>
          </w:p>
        </w:tc>
      </w:tr>
    </w:tbl>
    <w:p w:rsidR="00624450" w:rsidRDefault="00624450" w:rsidP="00C61069">
      <w:pPr>
        <w:ind w:left="1920"/>
        <w:jc w:val="both"/>
        <w:rPr>
          <w:b/>
          <w:bCs/>
        </w:rPr>
      </w:pPr>
    </w:p>
    <w:p w:rsidR="00624450" w:rsidRDefault="00624450" w:rsidP="00C61069">
      <w:pPr>
        <w:ind w:left="1920"/>
        <w:jc w:val="both"/>
        <w:rPr>
          <w:b/>
          <w:bCs/>
        </w:rPr>
      </w:pPr>
    </w:p>
    <w:p w:rsidR="00624450" w:rsidRDefault="00624450" w:rsidP="00C61069">
      <w:pPr>
        <w:ind w:left="1920"/>
        <w:jc w:val="both"/>
        <w:rPr>
          <w:b/>
          <w:bCs/>
        </w:rPr>
      </w:pPr>
    </w:p>
    <w:p w:rsidR="00C61069" w:rsidRPr="005218AD" w:rsidRDefault="00C61069" w:rsidP="00C61069">
      <w:pPr>
        <w:spacing w:line="248" w:lineRule="exact"/>
        <w:jc w:val="both"/>
      </w:pPr>
    </w:p>
    <w:p w:rsidR="00C61069" w:rsidRPr="005218AD" w:rsidRDefault="00C61069" w:rsidP="00C61069">
      <w:pPr>
        <w:spacing w:line="234" w:lineRule="auto"/>
        <w:ind w:left="260" w:firstLine="567"/>
        <w:jc w:val="both"/>
      </w:pPr>
      <w:r w:rsidRPr="005218AD">
        <w:t>Ожидаемая эффективность в результате увеличения уставного капитала заключается в своев</w:t>
      </w:r>
      <w:r>
        <w:t>ременной реализации поставленных задач</w:t>
      </w:r>
      <w:r w:rsidRPr="005218AD">
        <w:t>, что позволит произвести:</w:t>
      </w:r>
    </w:p>
    <w:p w:rsidR="00C61069" w:rsidRPr="005218AD" w:rsidRDefault="00C61069" w:rsidP="00C61069">
      <w:pPr>
        <w:spacing w:line="15" w:lineRule="exact"/>
        <w:jc w:val="both"/>
      </w:pPr>
    </w:p>
    <w:p w:rsidR="00C61069" w:rsidRPr="005218AD" w:rsidRDefault="00C61069" w:rsidP="00C61069">
      <w:pPr>
        <w:numPr>
          <w:ilvl w:val="1"/>
          <w:numId w:val="13"/>
        </w:numPr>
        <w:tabs>
          <w:tab w:val="left" w:pos="1192"/>
        </w:tabs>
        <w:spacing w:line="235" w:lineRule="auto"/>
        <w:ind w:left="260" w:firstLine="710"/>
        <w:jc w:val="both"/>
      </w:pPr>
      <w:r w:rsidRPr="005218AD">
        <w:t xml:space="preserve">возможность оказания качественной </w:t>
      </w:r>
      <w:r>
        <w:t>фтизиатрической</w:t>
      </w:r>
      <w:r w:rsidRPr="005218AD">
        <w:t xml:space="preserve"> медицинской помощи </w:t>
      </w:r>
      <w:r>
        <w:t>детскому населению</w:t>
      </w:r>
      <w:r w:rsidRPr="005218AD">
        <w:t>.</w:t>
      </w:r>
    </w:p>
    <w:p w:rsidR="00C61069" w:rsidRPr="005218AD" w:rsidRDefault="00C61069" w:rsidP="00C61069">
      <w:pPr>
        <w:spacing w:line="2" w:lineRule="exact"/>
        <w:jc w:val="both"/>
      </w:pPr>
    </w:p>
    <w:p w:rsidR="00C61069" w:rsidRPr="005218AD" w:rsidRDefault="00C61069" w:rsidP="00C61069">
      <w:pPr>
        <w:numPr>
          <w:ilvl w:val="1"/>
          <w:numId w:val="13"/>
        </w:numPr>
        <w:tabs>
          <w:tab w:val="left" w:pos="1160"/>
        </w:tabs>
        <w:ind w:left="1160" w:hanging="190"/>
        <w:jc w:val="both"/>
      </w:pPr>
      <w:r w:rsidRPr="005218AD">
        <w:t xml:space="preserve">увеличение </w:t>
      </w:r>
      <w:proofErr w:type="gramStart"/>
      <w:r w:rsidRPr="005218AD">
        <w:t>объемов</w:t>
      </w:r>
      <w:proofErr w:type="gramEnd"/>
      <w:r w:rsidRPr="005218AD">
        <w:t xml:space="preserve"> оказываемых медицинских и образовательных услуг с потребностью на рынке данных</w:t>
      </w:r>
    </w:p>
    <w:p w:rsidR="00C61069" w:rsidRPr="005218AD" w:rsidRDefault="00C61069" w:rsidP="00C61069">
      <w:pPr>
        <w:ind w:left="260"/>
        <w:jc w:val="both"/>
      </w:pPr>
      <w:r w:rsidRPr="005218AD">
        <w:t>услуг;</w:t>
      </w:r>
    </w:p>
    <w:p w:rsidR="00C61069" w:rsidRDefault="00C61069" w:rsidP="00C61069">
      <w:pPr>
        <w:numPr>
          <w:ilvl w:val="1"/>
          <w:numId w:val="13"/>
        </w:numPr>
        <w:tabs>
          <w:tab w:val="left" w:pos="1140"/>
        </w:tabs>
        <w:ind w:left="1140" w:hanging="170"/>
        <w:jc w:val="both"/>
      </w:pPr>
      <w:r w:rsidRPr="005218AD">
        <w:t>оказание новых видов услуг с введением новых технологий.</w:t>
      </w:r>
    </w:p>
    <w:p w:rsidR="00C61069" w:rsidRPr="005218AD" w:rsidRDefault="00C61069" w:rsidP="00C61069">
      <w:pPr>
        <w:numPr>
          <w:ilvl w:val="1"/>
          <w:numId w:val="13"/>
        </w:numPr>
        <w:tabs>
          <w:tab w:val="left" w:pos="1140"/>
        </w:tabs>
        <w:ind w:left="1140" w:hanging="170"/>
        <w:jc w:val="both"/>
      </w:pPr>
      <w:r>
        <w:t>об</w:t>
      </w:r>
      <w:r w:rsidRPr="005218AD">
        <w:t xml:space="preserve">еспечит покрытие дефицита </w:t>
      </w:r>
      <w:r>
        <w:t xml:space="preserve">кадров </w:t>
      </w:r>
      <w:r w:rsidRPr="005218AD">
        <w:t>по оказанию специализированной фтизиатрической медицинской помощи детскому населению;</w:t>
      </w:r>
    </w:p>
    <w:p w:rsidR="00C61069" w:rsidRPr="005218AD" w:rsidRDefault="00C61069" w:rsidP="00C61069">
      <w:pPr>
        <w:spacing w:line="234" w:lineRule="auto"/>
        <w:ind w:left="260" w:firstLine="852"/>
        <w:jc w:val="both"/>
      </w:pPr>
      <w:r w:rsidRPr="005218AD">
        <w:t>На основании проведенного анализа работы ГККП «ДПТС№1» определены стратегические направления, цели и задачи деятельности, целевые индикаторы на 2016-2020 гг., включающие 3 стратегических</w:t>
      </w:r>
    </w:p>
    <w:p w:rsidR="00C61069" w:rsidRPr="005218AD" w:rsidRDefault="00C61069" w:rsidP="00C61069">
      <w:pPr>
        <w:jc w:val="both"/>
        <w:sectPr w:rsidR="00C61069" w:rsidRPr="005218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6" w:orient="landscape"/>
          <w:pgMar w:top="698" w:right="1138" w:bottom="151" w:left="1440" w:header="0" w:footer="0" w:gutter="0"/>
          <w:cols w:space="720" w:equalWidth="0">
            <w:col w:w="14260"/>
          </w:cols>
        </w:sectPr>
      </w:pPr>
    </w:p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spacing w:line="229" w:lineRule="exact"/>
        <w:jc w:val="both"/>
      </w:pPr>
    </w:p>
    <w:p w:rsidR="00C61069" w:rsidRPr="005218AD" w:rsidRDefault="00C61069" w:rsidP="00C61069">
      <w:pPr>
        <w:spacing w:line="235" w:lineRule="auto"/>
        <w:ind w:left="260" w:right="660"/>
        <w:jc w:val="both"/>
      </w:pPr>
      <w:r w:rsidRPr="005218AD">
        <w:t xml:space="preserve">направления: повышение эффективности лечения детей с локальными формами туберкулеза, повышение качества профилактического </w:t>
      </w:r>
      <w:proofErr w:type="gramStart"/>
      <w:r w:rsidRPr="005218AD">
        <w:t>лечения  и</w:t>
      </w:r>
      <w:proofErr w:type="gramEnd"/>
      <w:r w:rsidRPr="005218AD">
        <w:t xml:space="preserve"> обслуживания пациентов и обеспечение «ДПТС№1» высококвалифицированными кадрами.</w:t>
      </w:r>
    </w:p>
    <w:p w:rsidR="00C61069" w:rsidRPr="005218AD" w:rsidRDefault="00C61069" w:rsidP="00C61069">
      <w:pPr>
        <w:spacing w:line="235" w:lineRule="auto"/>
        <w:ind w:left="260" w:right="660"/>
        <w:jc w:val="both"/>
        <w:rPr>
          <w:rFonts w:eastAsia="Symbol"/>
        </w:rPr>
      </w:pPr>
      <w:r w:rsidRPr="005218AD">
        <w:t xml:space="preserve">Обеспечение противотуберкулезными препаратами проводится централизовано через аптечный склад ГКП на ПХВ «МРПТД» из Республиканского бюджета. В настоящее время все пациенты МЛУ </w:t>
      </w:r>
      <w:proofErr w:type="gramStart"/>
      <w:r w:rsidRPr="005218AD">
        <w:t>ТБ  имеют</w:t>
      </w:r>
      <w:proofErr w:type="gramEnd"/>
      <w:r w:rsidRPr="005218AD">
        <w:t xml:space="preserve"> доступ к адекватной терапии</w:t>
      </w:r>
      <w:r>
        <w:t>.</w:t>
      </w:r>
      <w:r w:rsidRPr="005218AD">
        <w:t xml:space="preserve"> </w:t>
      </w:r>
    </w:p>
    <w:p w:rsidR="00C61069" w:rsidRPr="005218AD" w:rsidRDefault="00C61069" w:rsidP="00C61069">
      <w:pPr>
        <w:tabs>
          <w:tab w:val="left" w:pos="0"/>
          <w:tab w:val="left" w:pos="142"/>
        </w:tabs>
        <w:ind w:firstLine="400"/>
        <w:jc w:val="both"/>
        <w:textAlignment w:val="baseline"/>
        <w:rPr>
          <w:b/>
          <w:color w:val="000000"/>
          <w:lang w:val="x-none"/>
        </w:rPr>
      </w:pPr>
    </w:p>
    <w:p w:rsidR="00C61069" w:rsidRPr="0031729F" w:rsidRDefault="00C61069" w:rsidP="00C61069">
      <w:pPr>
        <w:keepNext/>
        <w:keepLines/>
        <w:ind w:left="142"/>
        <w:jc w:val="both"/>
        <w:outlineLvl w:val="2"/>
        <w:rPr>
          <w:b/>
          <w:bCs/>
        </w:rPr>
      </w:pPr>
      <w:r>
        <w:rPr>
          <w:b/>
          <w:bCs/>
        </w:rPr>
        <w:t>4.</w:t>
      </w:r>
      <w:r w:rsidRPr="0031729F">
        <w:rPr>
          <w:b/>
          <w:bCs/>
        </w:rPr>
        <w:t>Нормативные документы и руководства:</w:t>
      </w:r>
    </w:p>
    <w:p w:rsidR="00C61069" w:rsidRPr="005218AD" w:rsidRDefault="00C61069" w:rsidP="00C61069">
      <w:pPr>
        <w:pStyle w:val="a3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  <w:lang w:eastAsia="ru-RU"/>
        </w:rPr>
      </w:pPr>
      <w:r w:rsidRPr="005218AD">
        <w:rPr>
          <w:bCs/>
          <w:sz w:val="28"/>
          <w:szCs w:val="28"/>
          <w:lang w:eastAsia="ru-RU"/>
        </w:rPr>
        <w:t xml:space="preserve"> Кодекс Республики Казахстан о здоровье и системе здравоохранения;</w:t>
      </w:r>
    </w:p>
    <w:p w:rsidR="00C61069" w:rsidRPr="005218AD" w:rsidRDefault="00C61069" w:rsidP="00C610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r w:rsidRPr="005218AD">
        <w:rPr>
          <w:sz w:val="28"/>
          <w:szCs w:val="28"/>
          <w:lang w:eastAsia="ru-RU"/>
        </w:rPr>
        <w:t xml:space="preserve"> </w:t>
      </w:r>
      <w:r w:rsidRPr="005218AD">
        <w:rPr>
          <w:sz w:val="28"/>
          <w:szCs w:val="28"/>
          <w:lang w:val="ru-RU" w:eastAsia="ru-RU"/>
        </w:rPr>
        <w:t>Н</w:t>
      </w:r>
      <w:proofErr w:type="spellStart"/>
      <w:r w:rsidRPr="005218AD">
        <w:rPr>
          <w:sz w:val="28"/>
          <w:szCs w:val="28"/>
          <w:lang w:eastAsia="ru-RU"/>
        </w:rPr>
        <w:t>ациональные</w:t>
      </w:r>
      <w:proofErr w:type="spellEnd"/>
      <w:r w:rsidRPr="005218AD">
        <w:rPr>
          <w:sz w:val="28"/>
          <w:szCs w:val="28"/>
          <w:lang w:eastAsia="ru-RU"/>
        </w:rPr>
        <w:t xml:space="preserve"> руководства по лечению ТБ, а также по лечению МЛУ-ТБ в РК; </w:t>
      </w:r>
    </w:p>
    <w:p w:rsidR="00C61069" w:rsidRPr="005218AD" w:rsidRDefault="00C61069" w:rsidP="00C610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Р</w:t>
      </w:r>
      <w:proofErr w:type="spellStart"/>
      <w:r w:rsidRPr="005218AD">
        <w:rPr>
          <w:sz w:val="28"/>
          <w:szCs w:val="28"/>
          <w:lang w:eastAsia="ru-RU"/>
        </w:rPr>
        <w:t>екомендации</w:t>
      </w:r>
      <w:proofErr w:type="spellEnd"/>
      <w:r w:rsidRPr="005218AD">
        <w:rPr>
          <w:sz w:val="28"/>
          <w:szCs w:val="28"/>
          <w:lang w:eastAsia="ru-RU"/>
        </w:rPr>
        <w:t xml:space="preserve"> ВОЗ по диагностике и лечению МЛУ/ШЛУ-ТБ;</w:t>
      </w:r>
    </w:p>
    <w:p w:rsidR="00C61069" w:rsidRPr="005218AD" w:rsidRDefault="00C61069" w:rsidP="00C61069">
      <w:pPr>
        <w:pStyle w:val="a3"/>
        <w:numPr>
          <w:ilvl w:val="0"/>
          <w:numId w:val="7"/>
        </w:numPr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ru-RU" w:eastAsia="ru-RU"/>
        </w:rPr>
        <w:t xml:space="preserve"> </w:t>
      </w:r>
      <w:r w:rsidRPr="005218AD">
        <w:rPr>
          <w:bCs/>
          <w:sz w:val="28"/>
          <w:szCs w:val="28"/>
          <w:lang w:val="ru-RU" w:eastAsia="ru-RU"/>
        </w:rPr>
        <w:t>П</w:t>
      </w:r>
      <w:proofErr w:type="spellStart"/>
      <w:r w:rsidRPr="005218AD">
        <w:rPr>
          <w:bCs/>
          <w:sz w:val="28"/>
          <w:szCs w:val="28"/>
          <w:lang w:eastAsia="ru-RU"/>
        </w:rPr>
        <w:t>остановление</w:t>
      </w:r>
      <w:proofErr w:type="spellEnd"/>
      <w:r w:rsidRPr="005218AD">
        <w:rPr>
          <w:bCs/>
          <w:sz w:val="28"/>
          <w:szCs w:val="28"/>
          <w:lang w:eastAsia="ru-RU"/>
        </w:rPr>
        <w:t xml:space="preserve">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помощи";</w:t>
      </w:r>
    </w:p>
    <w:p w:rsidR="00C61069" w:rsidRPr="00A403EF" w:rsidRDefault="00C61069" w:rsidP="00C610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r w:rsidRPr="00A403EF">
        <w:rPr>
          <w:sz w:val="28"/>
          <w:szCs w:val="28"/>
          <w:lang w:val="ru-RU" w:eastAsia="ru-RU"/>
        </w:rPr>
        <w:t xml:space="preserve">Постановление Правительства РК от 15.12.2009 г. №2136 «Об утверждении перечня Гарантированного </w:t>
      </w:r>
      <w:proofErr w:type="gramStart"/>
      <w:r w:rsidRPr="00A403EF">
        <w:rPr>
          <w:sz w:val="28"/>
          <w:szCs w:val="28"/>
          <w:lang w:val="ru-RU" w:eastAsia="ru-RU"/>
        </w:rPr>
        <w:t>Объема  Бесплатной</w:t>
      </w:r>
      <w:proofErr w:type="gramEnd"/>
      <w:r w:rsidRPr="00A403EF">
        <w:rPr>
          <w:sz w:val="28"/>
          <w:szCs w:val="28"/>
          <w:lang w:val="ru-RU" w:eastAsia="ru-RU"/>
        </w:rPr>
        <w:t xml:space="preserve"> медицинской помощи».</w:t>
      </w:r>
    </w:p>
    <w:p w:rsidR="00C61069" w:rsidRPr="002C141A" w:rsidRDefault="00C61069" w:rsidP="00C610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ru-RU"/>
        </w:rPr>
        <w:t>П</w:t>
      </w:r>
      <w:proofErr w:type="spellStart"/>
      <w:r w:rsidRPr="005218AD">
        <w:rPr>
          <w:color w:val="000000"/>
          <w:sz w:val="28"/>
          <w:szCs w:val="28"/>
        </w:rPr>
        <w:t>риказ</w:t>
      </w:r>
      <w:proofErr w:type="spellEnd"/>
      <w:r w:rsidRPr="005218AD">
        <w:rPr>
          <w:color w:val="000000"/>
          <w:sz w:val="28"/>
          <w:szCs w:val="28"/>
        </w:rPr>
        <w:t xml:space="preserve"> МЗ РК</w:t>
      </w:r>
      <w:r w:rsidRPr="005218AD">
        <w:rPr>
          <w:color w:val="000000"/>
          <w:sz w:val="28"/>
          <w:szCs w:val="28"/>
          <w:lang w:val="en-US"/>
        </w:rPr>
        <w:t> </w:t>
      </w:r>
      <w:r w:rsidRPr="005218AD">
        <w:rPr>
          <w:color w:val="000000"/>
          <w:sz w:val="28"/>
          <w:szCs w:val="28"/>
        </w:rPr>
        <w:t>от 16</w:t>
      </w:r>
      <w:r w:rsidRPr="005218AD">
        <w:rPr>
          <w:color w:val="000000"/>
          <w:sz w:val="28"/>
          <w:szCs w:val="28"/>
          <w:lang w:val="en-US"/>
        </w:rPr>
        <w:t> </w:t>
      </w:r>
      <w:r w:rsidRPr="005218AD">
        <w:rPr>
          <w:color w:val="000000"/>
          <w:sz w:val="28"/>
          <w:szCs w:val="28"/>
        </w:rPr>
        <w:t>ноября 2009</w:t>
      </w:r>
      <w:r w:rsidRPr="005218AD">
        <w:rPr>
          <w:color w:val="000000"/>
          <w:sz w:val="28"/>
          <w:szCs w:val="28"/>
          <w:lang w:val="en-US"/>
        </w:rPr>
        <w:t> </w:t>
      </w:r>
      <w:r w:rsidRPr="005218AD">
        <w:rPr>
          <w:color w:val="000000"/>
          <w:sz w:val="28"/>
          <w:szCs w:val="28"/>
        </w:rPr>
        <w:t xml:space="preserve">года № 722 «Об интеграции программ по туберкулезу и ВИЧ-инфекции». </w:t>
      </w:r>
    </w:p>
    <w:p w:rsidR="00C61069" w:rsidRPr="005218AD" w:rsidRDefault="00C61069" w:rsidP="00C610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Приказ МЗСР РК от 22.08.2014 г. №19 «Об утверждении Инструкции по организации и осуществлению профилактических мероприятий по туберкулезу».</w:t>
      </w:r>
    </w:p>
    <w:p w:rsidR="00C61069" w:rsidRPr="005218AD" w:rsidRDefault="00C61069" w:rsidP="00C61069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ru-RU"/>
        </w:rPr>
      </w:pPr>
      <w:r w:rsidRPr="005218AD">
        <w:rPr>
          <w:color w:val="000000"/>
          <w:sz w:val="28"/>
          <w:szCs w:val="28"/>
          <w:lang w:val="ru-RU"/>
        </w:rPr>
        <w:t>Приказ МЗСР РК №77 от 02.02.2016 г. «Об утверждении Стандартов оказания противотуберкулезной помощи в Республике Казахстан».</w:t>
      </w:r>
    </w:p>
    <w:p w:rsidR="00C61069" w:rsidRPr="005218AD" w:rsidRDefault="00C61069" w:rsidP="00C61069">
      <w:pPr>
        <w:tabs>
          <w:tab w:val="left" w:pos="0"/>
          <w:tab w:val="left" w:pos="142"/>
        </w:tabs>
        <w:ind w:firstLine="400"/>
        <w:jc w:val="both"/>
        <w:textAlignment w:val="baseline"/>
        <w:rPr>
          <w:b/>
          <w:color w:val="000000"/>
          <w:lang w:val="x-none"/>
        </w:rPr>
      </w:pPr>
    </w:p>
    <w:p w:rsidR="00C61069" w:rsidRPr="005218AD" w:rsidRDefault="00C61069" w:rsidP="00C61069">
      <w:pPr>
        <w:pStyle w:val="Default"/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5218AD">
        <w:rPr>
          <w:b/>
          <w:sz w:val="28"/>
          <w:szCs w:val="28"/>
        </w:rPr>
        <w:t>Цель Стратегического плана:</w:t>
      </w:r>
      <w:r w:rsidRPr="005218AD">
        <w:rPr>
          <w:sz w:val="28"/>
          <w:szCs w:val="28"/>
        </w:rPr>
        <w:t xml:space="preserve"> усиление комплекса лечебно-профилактических мер направленных на снижение заболеваемости (90</w:t>
      </w:r>
      <w:proofErr w:type="gramStart"/>
      <w:r w:rsidRPr="005218AD">
        <w:rPr>
          <w:sz w:val="28"/>
          <w:szCs w:val="28"/>
        </w:rPr>
        <w:t>%  или</w:t>
      </w:r>
      <w:proofErr w:type="gramEnd"/>
      <w:r w:rsidRPr="005218AD">
        <w:rPr>
          <w:sz w:val="28"/>
          <w:szCs w:val="28"/>
        </w:rPr>
        <w:t xml:space="preserve"> </w:t>
      </w:r>
      <w:r w:rsidRPr="005218AD">
        <w:rPr>
          <w:iCs/>
          <w:sz w:val="28"/>
          <w:szCs w:val="28"/>
        </w:rPr>
        <w:t xml:space="preserve">&lt; чем 55/100,000) </w:t>
      </w:r>
      <w:r w:rsidRPr="005218AD">
        <w:rPr>
          <w:sz w:val="28"/>
          <w:szCs w:val="28"/>
        </w:rPr>
        <w:t>смертности (95%</w:t>
      </w:r>
      <w:r w:rsidRPr="005218AD">
        <w:rPr>
          <w:iCs/>
          <w:sz w:val="28"/>
          <w:szCs w:val="28"/>
        </w:rPr>
        <w:t xml:space="preserve"> </w:t>
      </w:r>
      <w:r w:rsidRPr="005218AD">
        <w:rPr>
          <w:sz w:val="28"/>
          <w:szCs w:val="28"/>
        </w:rPr>
        <w:t>по сравнению с 2015г.)  и инфицирования туберкулезной инфекции среди детей.</w:t>
      </w:r>
    </w:p>
    <w:p w:rsidR="00C61069" w:rsidRPr="005218AD" w:rsidRDefault="00C61069" w:rsidP="00C61069">
      <w:pPr>
        <w:pStyle w:val="1"/>
        <w:spacing w:after="0" w:line="240" w:lineRule="auto"/>
        <w:ind w:left="0" w:right="-2" w:firstLine="70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61069" w:rsidRPr="005218AD" w:rsidRDefault="00C61069" w:rsidP="00C61069">
      <w:pPr>
        <w:tabs>
          <w:tab w:val="left" w:pos="0"/>
          <w:tab w:val="left" w:pos="142"/>
        </w:tabs>
        <w:contextualSpacing/>
        <w:jc w:val="both"/>
        <w:rPr>
          <w:rFonts w:eastAsia="+mn-ea"/>
          <w:b/>
          <w:bCs/>
          <w:color w:val="000000"/>
        </w:rPr>
      </w:pPr>
    </w:p>
    <w:p w:rsidR="00C61069" w:rsidRPr="005218AD" w:rsidRDefault="00C61069" w:rsidP="00C61069">
      <w:pPr>
        <w:tabs>
          <w:tab w:val="left" w:pos="0"/>
          <w:tab w:val="left" w:pos="142"/>
        </w:tabs>
        <w:contextualSpacing/>
        <w:jc w:val="both"/>
        <w:rPr>
          <w:rFonts w:eastAsia="+mn-ea"/>
          <w:b/>
          <w:bCs/>
          <w:color w:val="000000"/>
        </w:rPr>
      </w:pPr>
    </w:p>
    <w:p w:rsidR="00C61069" w:rsidRPr="005218AD" w:rsidRDefault="00C61069" w:rsidP="00C61069">
      <w:pPr>
        <w:tabs>
          <w:tab w:val="left" w:pos="0"/>
          <w:tab w:val="left" w:pos="142"/>
        </w:tabs>
        <w:contextualSpacing/>
        <w:jc w:val="both"/>
        <w:rPr>
          <w:rFonts w:eastAsia="+mn-ea"/>
          <w:b/>
          <w:bCs/>
          <w:color w:val="000000"/>
        </w:rPr>
      </w:pPr>
    </w:p>
    <w:p w:rsidR="00C61069" w:rsidRDefault="00C61069" w:rsidP="00C61069">
      <w:pPr>
        <w:tabs>
          <w:tab w:val="left" w:pos="0"/>
          <w:tab w:val="left" w:pos="142"/>
        </w:tabs>
        <w:contextualSpacing/>
        <w:jc w:val="both"/>
        <w:rPr>
          <w:rFonts w:eastAsia="+mn-ea"/>
          <w:b/>
          <w:bCs/>
          <w:color w:val="000000"/>
        </w:rPr>
      </w:pPr>
    </w:p>
    <w:p w:rsidR="00C61069" w:rsidRPr="005218AD" w:rsidRDefault="00C61069" w:rsidP="00C61069">
      <w:pPr>
        <w:tabs>
          <w:tab w:val="left" w:pos="0"/>
          <w:tab w:val="left" w:pos="142"/>
        </w:tabs>
        <w:contextualSpacing/>
        <w:jc w:val="both"/>
        <w:rPr>
          <w:rFonts w:eastAsia="+mn-ea"/>
          <w:b/>
          <w:bCs/>
          <w:color w:val="000000"/>
        </w:rPr>
      </w:pPr>
      <w:r>
        <w:rPr>
          <w:rFonts w:eastAsia="+mn-ea"/>
          <w:b/>
          <w:bCs/>
          <w:color w:val="000000"/>
        </w:rPr>
        <w:lastRenderedPageBreak/>
        <w:t>6.</w:t>
      </w:r>
      <w:r w:rsidRPr="005218AD">
        <w:rPr>
          <w:rFonts w:eastAsia="+mn-ea"/>
          <w:b/>
          <w:bCs/>
          <w:color w:val="000000"/>
        </w:rPr>
        <w:t>Целевые индикаторы:</w:t>
      </w:r>
    </w:p>
    <w:p w:rsidR="00C61069" w:rsidRPr="005218AD" w:rsidRDefault="00C61069" w:rsidP="00C61069">
      <w:pPr>
        <w:tabs>
          <w:tab w:val="left" w:pos="0"/>
          <w:tab w:val="left" w:pos="142"/>
        </w:tabs>
        <w:contextualSpacing/>
        <w:jc w:val="both"/>
        <w:rPr>
          <w:rFonts w:eastAsia="+mn-ea"/>
          <w:bCs/>
          <w:color w:val="000000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795"/>
        <w:gridCol w:w="2368"/>
        <w:gridCol w:w="2105"/>
      </w:tblGrid>
      <w:tr w:rsidR="00C61069" w:rsidRPr="005218AD" w:rsidTr="00624450">
        <w:trPr>
          <w:trHeight w:val="415"/>
        </w:trPr>
        <w:tc>
          <w:tcPr>
            <w:tcW w:w="2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b/>
                <w:color w:val="000000"/>
              </w:rPr>
            </w:pPr>
            <w:r w:rsidRPr="005218AD">
              <w:rPr>
                <w:rStyle w:val="s0"/>
                <w:b/>
                <w:sz w:val="28"/>
                <w:szCs w:val="28"/>
              </w:rPr>
              <w:t>Целевой индикатор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b/>
                <w:color w:val="000000"/>
              </w:rPr>
            </w:pPr>
            <w:r w:rsidRPr="005218AD">
              <w:rPr>
                <w:rStyle w:val="s0"/>
                <w:b/>
                <w:sz w:val="28"/>
                <w:szCs w:val="28"/>
              </w:rPr>
              <w:t>Ед. изм.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b/>
                <w:color w:val="000000"/>
              </w:rPr>
            </w:pPr>
            <w:r w:rsidRPr="005218AD">
              <w:rPr>
                <w:rStyle w:val="s0"/>
                <w:b/>
                <w:sz w:val="28"/>
                <w:szCs w:val="28"/>
              </w:rPr>
              <w:t>2016 год</w:t>
            </w: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b/>
                <w:color w:val="000000"/>
              </w:rPr>
            </w:pPr>
            <w:r w:rsidRPr="005218AD">
              <w:rPr>
                <w:rStyle w:val="s0"/>
                <w:b/>
                <w:sz w:val="28"/>
                <w:szCs w:val="28"/>
              </w:rPr>
              <w:t>2020 год</w:t>
            </w:r>
          </w:p>
        </w:tc>
      </w:tr>
      <w:tr w:rsidR="00C61069" w:rsidRPr="005218AD" w:rsidTr="00624450">
        <w:trPr>
          <w:trHeight w:val="406"/>
        </w:trPr>
        <w:tc>
          <w:tcPr>
            <w:tcW w:w="2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  <w:tab w:val="left" w:pos="418"/>
                <w:tab w:val="left" w:pos="478"/>
              </w:tabs>
              <w:autoSpaceDE w:val="0"/>
              <w:autoSpaceDN w:val="0"/>
              <w:adjustRightInd w:val="0"/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Fonts w:eastAsia="FuturaTCY-Lig"/>
              </w:rPr>
              <w:t xml:space="preserve">Охват </w:t>
            </w:r>
            <w:proofErr w:type="spellStart"/>
            <w:r w:rsidRPr="005218AD">
              <w:rPr>
                <w:rFonts w:eastAsia="FuturaTCY-Lig"/>
              </w:rPr>
              <w:t>химиопрофилактикой</w:t>
            </w:r>
            <w:proofErr w:type="spellEnd"/>
            <w:r w:rsidRPr="005218AD">
              <w:rPr>
                <w:rFonts w:eastAsia="FuturaTCY-Lig"/>
              </w:rPr>
              <w:t xml:space="preserve"> </w:t>
            </w:r>
            <w:proofErr w:type="spellStart"/>
            <w:r w:rsidRPr="005218AD">
              <w:rPr>
                <w:rFonts w:eastAsia="FuturaTCY-Lig"/>
              </w:rPr>
              <w:t>изониазидом</w:t>
            </w:r>
            <w:proofErr w:type="spellEnd"/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1 инфицированное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rFonts w:eastAsia="+mn-ea"/>
                <w:bCs/>
                <w:color w:val="000000"/>
              </w:rPr>
            </w:pPr>
            <w:r w:rsidRPr="005218AD">
              <w:rPr>
                <w:rFonts w:eastAsia="+mn-ea"/>
                <w:bCs/>
                <w:color w:val="000000"/>
              </w:rPr>
              <w:t>21%</w:t>
            </w: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rFonts w:eastAsia="+mn-ea"/>
                <w:bCs/>
                <w:color w:val="000000"/>
              </w:rPr>
            </w:pPr>
            <w:r w:rsidRPr="005218AD">
              <w:rPr>
                <w:rFonts w:eastAsia="+mn-ea"/>
                <w:bCs/>
                <w:color w:val="000000"/>
              </w:rPr>
              <w:t>90,0%</w:t>
            </w:r>
          </w:p>
        </w:tc>
      </w:tr>
      <w:tr w:rsidR="00C61069" w:rsidRPr="005218AD" w:rsidTr="00624450">
        <w:trPr>
          <w:trHeight w:val="406"/>
        </w:trPr>
        <w:tc>
          <w:tcPr>
            <w:tcW w:w="2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  <w:tab w:val="left" w:pos="418"/>
                <w:tab w:val="left" w:pos="47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18AD">
              <w:rPr>
                <w:rFonts w:eastAsia="FuturaTCY-Lig"/>
              </w:rPr>
              <w:t xml:space="preserve">Охват </w:t>
            </w:r>
            <w:proofErr w:type="spellStart"/>
            <w:r w:rsidRPr="005218AD">
              <w:rPr>
                <w:rFonts w:eastAsia="FuturaTCY-Lig"/>
              </w:rPr>
              <w:t>химиопрофилактикой</w:t>
            </w:r>
            <w:proofErr w:type="spellEnd"/>
            <w:r w:rsidRPr="005218AD">
              <w:rPr>
                <w:rFonts w:eastAsia="FuturaTCY-Lig"/>
              </w:rPr>
              <w:t xml:space="preserve"> </w:t>
            </w:r>
            <w:proofErr w:type="spellStart"/>
            <w:r w:rsidRPr="005218AD">
              <w:rPr>
                <w:rFonts w:eastAsia="FuturaTCY-Lig"/>
              </w:rPr>
              <w:t>изониазидом</w:t>
            </w:r>
            <w:proofErr w:type="spellEnd"/>
            <w:r w:rsidRPr="005218AD">
              <w:rPr>
                <w:rFonts w:eastAsia="FuturaTCY-Lig"/>
              </w:rPr>
              <w:t xml:space="preserve"> контактных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1 инфицированное лицо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26%</w:t>
            </w: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90,0%</w:t>
            </w:r>
          </w:p>
        </w:tc>
      </w:tr>
      <w:tr w:rsidR="00C61069" w:rsidRPr="005218AD" w:rsidTr="00624450">
        <w:trPr>
          <w:trHeight w:val="406"/>
        </w:trPr>
        <w:tc>
          <w:tcPr>
            <w:tcW w:w="2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  <w:r w:rsidRPr="005218AD">
              <w:rPr>
                <w:color w:val="000000"/>
                <w:lang w:val="kk-KZ"/>
              </w:rPr>
              <w:t xml:space="preserve">Вылечить 85% и более вновь выявленных, </w:t>
            </w:r>
            <w:r w:rsidRPr="005218AD">
              <w:rPr>
                <w:bCs/>
              </w:rPr>
              <w:t xml:space="preserve"> в </w:t>
            </w:r>
            <w:proofErr w:type="spellStart"/>
            <w:r w:rsidRPr="005218AD">
              <w:rPr>
                <w:bCs/>
              </w:rPr>
              <w:t>т.ч</w:t>
            </w:r>
            <w:proofErr w:type="spellEnd"/>
            <w:r w:rsidRPr="005218AD">
              <w:rPr>
                <w:bCs/>
              </w:rPr>
              <w:t>. с лекарственной устойчивостью.</w:t>
            </w:r>
          </w:p>
          <w:p w:rsidR="00C61069" w:rsidRPr="005218AD" w:rsidRDefault="00C61069" w:rsidP="00624450">
            <w:pPr>
              <w:tabs>
                <w:tab w:val="left" w:pos="0"/>
                <w:tab w:val="left" w:pos="142"/>
                <w:tab w:val="left" w:pos="418"/>
                <w:tab w:val="left" w:pos="47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1 случай заболевания ТБ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100%*</w:t>
            </w: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85%</w:t>
            </w:r>
          </w:p>
        </w:tc>
      </w:tr>
      <w:tr w:rsidR="00C61069" w:rsidRPr="005218AD" w:rsidTr="00624450">
        <w:trPr>
          <w:trHeight w:val="219"/>
        </w:trPr>
        <w:tc>
          <w:tcPr>
            <w:tcW w:w="2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  <w:tab w:val="left" w:pos="418"/>
                <w:tab w:val="left" w:pos="478"/>
              </w:tabs>
              <w:autoSpaceDE w:val="0"/>
              <w:autoSpaceDN w:val="0"/>
              <w:adjustRightInd w:val="0"/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Расширение изоляции детей  из очагов туберкулезной инфекции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не менее 5 человек на 1 зарегистрированный случай активного ТБ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31%</w:t>
            </w: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90%</w:t>
            </w:r>
          </w:p>
        </w:tc>
      </w:tr>
      <w:tr w:rsidR="00C61069" w:rsidRPr="005218AD" w:rsidTr="00624450">
        <w:trPr>
          <w:trHeight w:val="219"/>
        </w:trPr>
        <w:tc>
          <w:tcPr>
            <w:tcW w:w="2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  <w:proofErr w:type="gramStart"/>
            <w:r w:rsidRPr="005218AD">
              <w:rPr>
                <w:rStyle w:val="s0"/>
                <w:sz w:val="28"/>
                <w:szCs w:val="28"/>
              </w:rPr>
              <w:t xml:space="preserve">Реабилитация  </w:t>
            </w:r>
            <w:r w:rsidRPr="005218AD">
              <w:rPr>
                <w:bCs/>
              </w:rPr>
              <w:t>больных</w:t>
            </w:r>
            <w:proofErr w:type="gramEnd"/>
            <w:r w:rsidRPr="005218AD">
              <w:rPr>
                <w:bCs/>
              </w:rPr>
              <w:t xml:space="preserve"> туберкулезом детей с неактивной формой туберкулеза.</w:t>
            </w:r>
          </w:p>
          <w:p w:rsidR="00C61069" w:rsidRPr="005218AD" w:rsidRDefault="00C61069" w:rsidP="00624450">
            <w:pPr>
              <w:tabs>
                <w:tab w:val="left" w:pos="0"/>
                <w:tab w:val="left" w:pos="142"/>
                <w:tab w:val="left" w:pos="418"/>
                <w:tab w:val="left" w:pos="478"/>
              </w:tabs>
              <w:autoSpaceDE w:val="0"/>
              <w:autoSpaceDN w:val="0"/>
              <w:adjustRightInd w:val="0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1 случай заболевания ТБ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1%</w:t>
            </w:r>
          </w:p>
        </w:tc>
        <w:tc>
          <w:tcPr>
            <w:tcW w:w="7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69" w:rsidRPr="005218AD" w:rsidRDefault="00C61069" w:rsidP="00624450">
            <w:pPr>
              <w:tabs>
                <w:tab w:val="left" w:pos="0"/>
                <w:tab w:val="left" w:pos="142"/>
              </w:tabs>
              <w:jc w:val="both"/>
              <w:rPr>
                <w:rStyle w:val="s0"/>
                <w:sz w:val="28"/>
                <w:szCs w:val="28"/>
              </w:rPr>
            </w:pPr>
            <w:r w:rsidRPr="005218AD">
              <w:rPr>
                <w:rStyle w:val="s0"/>
                <w:sz w:val="28"/>
                <w:szCs w:val="28"/>
              </w:rPr>
              <w:t>80%</w:t>
            </w:r>
          </w:p>
        </w:tc>
      </w:tr>
    </w:tbl>
    <w:p w:rsidR="00C61069" w:rsidRPr="005218AD" w:rsidRDefault="00C61069" w:rsidP="00C61069">
      <w:pPr>
        <w:tabs>
          <w:tab w:val="left" w:pos="0"/>
          <w:tab w:val="left" w:pos="142"/>
        </w:tabs>
        <w:contextualSpacing/>
        <w:jc w:val="both"/>
        <w:rPr>
          <w:rFonts w:eastAsia="+mn-ea"/>
          <w:bCs/>
          <w:color w:val="000000"/>
        </w:rPr>
      </w:pPr>
      <w:r w:rsidRPr="005218AD">
        <w:rPr>
          <w:rFonts w:eastAsia="+mn-ea"/>
          <w:bCs/>
          <w:color w:val="000000"/>
        </w:rPr>
        <w:t>*Примечание:</w:t>
      </w:r>
      <w:r>
        <w:rPr>
          <w:rFonts w:eastAsia="+mn-ea"/>
          <w:bCs/>
          <w:color w:val="000000"/>
        </w:rPr>
        <w:t xml:space="preserve"> </w:t>
      </w:r>
      <w:r w:rsidRPr="005218AD">
        <w:rPr>
          <w:rFonts w:eastAsia="+mn-ea"/>
          <w:bCs/>
          <w:color w:val="000000"/>
        </w:rPr>
        <w:t>Исход терапии по типу-Вылечен.</w:t>
      </w:r>
    </w:p>
    <w:p w:rsidR="00C61069" w:rsidRPr="005218AD" w:rsidRDefault="00C61069" w:rsidP="00C61069">
      <w:pPr>
        <w:tabs>
          <w:tab w:val="left" w:pos="0"/>
          <w:tab w:val="left" w:pos="142"/>
        </w:tabs>
        <w:ind w:firstLine="400"/>
        <w:jc w:val="both"/>
        <w:textAlignment w:val="baseline"/>
        <w:rPr>
          <w:b/>
          <w:color w:val="000000"/>
        </w:rPr>
      </w:pPr>
    </w:p>
    <w:p w:rsidR="00C61069" w:rsidRPr="005218AD" w:rsidRDefault="00C61069" w:rsidP="00C61069">
      <w:pPr>
        <w:tabs>
          <w:tab w:val="left" w:pos="0"/>
          <w:tab w:val="left" w:pos="142"/>
        </w:tabs>
        <w:ind w:firstLine="40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7.</w:t>
      </w:r>
      <w:r w:rsidRPr="005218AD">
        <w:rPr>
          <w:b/>
          <w:color w:val="000000"/>
        </w:rPr>
        <w:t>Основными стратегическими направлениями являются:</w:t>
      </w:r>
    </w:p>
    <w:p w:rsidR="00C61069" w:rsidRPr="005218AD" w:rsidRDefault="00C61069" w:rsidP="00C61069">
      <w:pPr>
        <w:tabs>
          <w:tab w:val="left" w:pos="0"/>
          <w:tab w:val="left" w:pos="142"/>
        </w:tabs>
        <w:ind w:firstLine="400"/>
        <w:jc w:val="both"/>
        <w:textAlignment w:val="baseline"/>
        <w:rPr>
          <w:color w:val="000000"/>
        </w:rPr>
      </w:pPr>
    </w:p>
    <w:p w:rsidR="00C61069" w:rsidRPr="005218AD" w:rsidRDefault="00C61069" w:rsidP="00C61069">
      <w:pPr>
        <w:pStyle w:val="a3"/>
        <w:numPr>
          <w:ilvl w:val="0"/>
          <w:numId w:val="4"/>
        </w:numPr>
        <w:jc w:val="both"/>
        <w:rPr>
          <w:bCs/>
          <w:sz w:val="28"/>
          <w:szCs w:val="28"/>
          <w:lang w:val="ru-RU" w:eastAsia="ru-RU"/>
        </w:rPr>
      </w:pPr>
      <w:r w:rsidRPr="005218AD">
        <w:rPr>
          <w:bCs/>
          <w:sz w:val="28"/>
          <w:szCs w:val="28"/>
          <w:lang w:val="ru-RU" w:eastAsia="ru-RU"/>
        </w:rPr>
        <w:t>Ресурсосберегающие технологии.</w:t>
      </w:r>
    </w:p>
    <w:p w:rsidR="00C61069" w:rsidRPr="005218AD" w:rsidRDefault="00C61069" w:rsidP="00C61069">
      <w:pPr>
        <w:numPr>
          <w:ilvl w:val="0"/>
          <w:numId w:val="4"/>
        </w:numPr>
        <w:tabs>
          <w:tab w:val="left" w:pos="0"/>
          <w:tab w:val="left" w:pos="142"/>
        </w:tabs>
        <w:jc w:val="both"/>
        <w:rPr>
          <w:bCs/>
        </w:rPr>
      </w:pPr>
      <w:r w:rsidRPr="005218AD">
        <w:rPr>
          <w:bCs/>
        </w:rPr>
        <w:t>Обеспечение эффективной профилактики туберкулеза среди детей</w:t>
      </w:r>
    </w:p>
    <w:p w:rsidR="00C61069" w:rsidRPr="005218AD" w:rsidRDefault="00C61069" w:rsidP="00C61069">
      <w:pPr>
        <w:numPr>
          <w:ilvl w:val="0"/>
          <w:numId w:val="4"/>
        </w:numPr>
        <w:tabs>
          <w:tab w:val="left" w:pos="0"/>
          <w:tab w:val="left" w:pos="142"/>
        </w:tabs>
        <w:jc w:val="both"/>
        <w:rPr>
          <w:bCs/>
          <w:lang w:val="x-none"/>
        </w:rPr>
      </w:pPr>
      <w:r w:rsidRPr="005218AD">
        <w:rPr>
          <w:bCs/>
        </w:rPr>
        <w:t xml:space="preserve">Изоляция </w:t>
      </w:r>
      <w:proofErr w:type="gramStart"/>
      <w:r w:rsidRPr="005218AD">
        <w:rPr>
          <w:bCs/>
        </w:rPr>
        <w:t>детей  из</w:t>
      </w:r>
      <w:proofErr w:type="gramEnd"/>
      <w:r w:rsidRPr="005218AD">
        <w:rPr>
          <w:bCs/>
        </w:rPr>
        <w:t xml:space="preserve"> очагов туберкулезной инфекции</w:t>
      </w:r>
    </w:p>
    <w:p w:rsidR="00C61069" w:rsidRPr="005218AD" w:rsidRDefault="00C61069" w:rsidP="00C61069">
      <w:pPr>
        <w:numPr>
          <w:ilvl w:val="0"/>
          <w:numId w:val="4"/>
        </w:numPr>
        <w:tabs>
          <w:tab w:val="left" w:pos="0"/>
          <w:tab w:val="left" w:pos="142"/>
        </w:tabs>
        <w:jc w:val="both"/>
        <w:rPr>
          <w:bCs/>
        </w:rPr>
      </w:pPr>
      <w:r w:rsidRPr="005218AD">
        <w:rPr>
          <w:bCs/>
        </w:rPr>
        <w:t xml:space="preserve">Эффективное лечение туберкулеза в поддерживающей фазе, в </w:t>
      </w:r>
      <w:proofErr w:type="spellStart"/>
      <w:r w:rsidRPr="005218AD">
        <w:rPr>
          <w:bCs/>
        </w:rPr>
        <w:t>т.ч</w:t>
      </w:r>
      <w:proofErr w:type="spellEnd"/>
      <w:r w:rsidRPr="005218AD">
        <w:rPr>
          <w:bCs/>
        </w:rPr>
        <w:t>. с лекарственной устойчивостью.</w:t>
      </w:r>
    </w:p>
    <w:p w:rsidR="00C61069" w:rsidRPr="005218AD" w:rsidRDefault="00C61069" w:rsidP="00C61069">
      <w:pPr>
        <w:numPr>
          <w:ilvl w:val="0"/>
          <w:numId w:val="4"/>
        </w:numPr>
        <w:tabs>
          <w:tab w:val="left" w:pos="0"/>
          <w:tab w:val="left" w:pos="142"/>
        </w:tabs>
        <w:jc w:val="both"/>
        <w:rPr>
          <w:bCs/>
        </w:rPr>
      </w:pPr>
      <w:r w:rsidRPr="005218AD">
        <w:rPr>
          <w:bCs/>
        </w:rPr>
        <w:t>Дальнейшее оздоровление и реабилитация больных туберкулезом детей с неактивной формой туберкулеза.</w:t>
      </w:r>
    </w:p>
    <w:p w:rsidR="00C61069" w:rsidRPr="00794E09" w:rsidRDefault="00C61069" w:rsidP="00C61069">
      <w:pPr>
        <w:numPr>
          <w:ilvl w:val="0"/>
          <w:numId w:val="4"/>
        </w:numPr>
        <w:tabs>
          <w:tab w:val="left" w:pos="0"/>
          <w:tab w:val="left" w:pos="142"/>
        </w:tabs>
        <w:jc w:val="both"/>
      </w:pPr>
      <w:r w:rsidRPr="005218AD">
        <w:t>Повышение кадрового потенциала противотуберкулезно</w:t>
      </w:r>
      <w:r w:rsidRPr="005218AD">
        <w:rPr>
          <w:lang w:val="kk-KZ"/>
        </w:rPr>
        <w:t xml:space="preserve">го санатория </w:t>
      </w:r>
    </w:p>
    <w:p w:rsidR="00C61069" w:rsidRPr="005218AD" w:rsidRDefault="00C61069" w:rsidP="00C61069">
      <w:pPr>
        <w:numPr>
          <w:ilvl w:val="0"/>
          <w:numId w:val="4"/>
        </w:numPr>
        <w:tabs>
          <w:tab w:val="left" w:pos="0"/>
          <w:tab w:val="left" w:pos="142"/>
        </w:tabs>
        <w:jc w:val="both"/>
      </w:pPr>
      <w:r w:rsidRPr="005218AD">
        <w:t>Повышение материально-технического потенциала для оказания профилактической и специализированной медицинской помощи детям.</w:t>
      </w:r>
    </w:p>
    <w:p w:rsidR="00C61069" w:rsidRPr="005218AD" w:rsidRDefault="00C61069" w:rsidP="00C61069">
      <w:pPr>
        <w:numPr>
          <w:ilvl w:val="0"/>
          <w:numId w:val="4"/>
        </w:numPr>
        <w:tabs>
          <w:tab w:val="left" w:pos="0"/>
          <w:tab w:val="left" w:pos="142"/>
          <w:tab w:val="left" w:pos="1120"/>
        </w:tabs>
        <w:spacing w:line="232" w:lineRule="auto"/>
        <w:jc w:val="both"/>
      </w:pPr>
      <w:r w:rsidRPr="005218AD">
        <w:t>Внедрение новых медицинских технологий, современных методов и подходов в профилактике и лечении туберкулеза, в том числе и с лекарственной устойчивостью.</w:t>
      </w:r>
    </w:p>
    <w:p w:rsidR="00C61069" w:rsidRPr="005218AD" w:rsidRDefault="00C61069" w:rsidP="00C61069">
      <w:pPr>
        <w:numPr>
          <w:ilvl w:val="0"/>
          <w:numId w:val="4"/>
        </w:numPr>
        <w:tabs>
          <w:tab w:val="left" w:pos="0"/>
          <w:tab w:val="left" w:pos="142"/>
        </w:tabs>
        <w:jc w:val="both"/>
      </w:pPr>
      <w:r w:rsidRPr="005218AD">
        <w:t>Развитие и совершенствование управление менеджмента качества медицинских услуг.</w:t>
      </w:r>
    </w:p>
    <w:p w:rsidR="00C61069" w:rsidRPr="005218AD" w:rsidRDefault="00C61069" w:rsidP="00C61069">
      <w:pPr>
        <w:numPr>
          <w:ilvl w:val="0"/>
          <w:numId w:val="4"/>
        </w:numPr>
        <w:tabs>
          <w:tab w:val="left" w:pos="0"/>
          <w:tab w:val="left" w:pos="142"/>
        </w:tabs>
        <w:jc w:val="both"/>
      </w:pPr>
      <w:r w:rsidRPr="005218AD">
        <w:t>Описание процесса производства медицинских услуг.</w:t>
      </w:r>
    </w:p>
    <w:p w:rsidR="00C61069" w:rsidRPr="005218AD" w:rsidRDefault="00C61069" w:rsidP="00C61069">
      <w:pPr>
        <w:tabs>
          <w:tab w:val="left" w:pos="0"/>
          <w:tab w:val="left" w:pos="142"/>
        </w:tabs>
        <w:ind w:left="644"/>
        <w:jc w:val="both"/>
      </w:pPr>
    </w:p>
    <w:p w:rsidR="00C61069" w:rsidRPr="005218AD" w:rsidRDefault="00C61069" w:rsidP="00C61069">
      <w:pPr>
        <w:tabs>
          <w:tab w:val="left" w:pos="0"/>
          <w:tab w:val="left" w:pos="142"/>
        </w:tabs>
        <w:ind w:left="720"/>
        <w:jc w:val="both"/>
      </w:pPr>
    </w:p>
    <w:p w:rsidR="00C61069" w:rsidRPr="005218AD" w:rsidRDefault="00C61069" w:rsidP="00C61069">
      <w:pPr>
        <w:tabs>
          <w:tab w:val="left" w:pos="0"/>
          <w:tab w:val="left" w:pos="142"/>
        </w:tabs>
        <w:ind w:firstLine="284"/>
        <w:jc w:val="both"/>
        <w:textAlignment w:val="baseline"/>
        <w:rPr>
          <w:b/>
          <w:color w:val="000000"/>
        </w:rPr>
      </w:pPr>
      <w:r w:rsidRPr="005218AD">
        <w:rPr>
          <w:b/>
          <w:color w:val="000000"/>
        </w:rPr>
        <w:t>Стратегическое направление I</w:t>
      </w:r>
      <w:r w:rsidRPr="005218AD">
        <w:rPr>
          <w:b/>
          <w:bCs/>
        </w:rPr>
        <w:t xml:space="preserve"> Ресурсосберегающие технологии, применяемые в ГККП «ДПТС №1»</w:t>
      </w:r>
    </w:p>
    <w:p w:rsidR="00C61069" w:rsidRPr="005218AD" w:rsidRDefault="00C61069" w:rsidP="00C61069">
      <w:pPr>
        <w:spacing w:line="11" w:lineRule="exact"/>
        <w:jc w:val="both"/>
      </w:pPr>
    </w:p>
    <w:p w:rsidR="00C61069" w:rsidRPr="005218AD" w:rsidRDefault="00C61069" w:rsidP="00C61069">
      <w:pPr>
        <w:spacing w:line="236" w:lineRule="auto"/>
        <w:ind w:left="260" w:right="280" w:firstLine="708"/>
        <w:jc w:val="both"/>
      </w:pPr>
      <w:r w:rsidRPr="005218AD">
        <w:t xml:space="preserve">Одной из важнейших задач, стоящих перед </w:t>
      </w:r>
      <w:r>
        <w:t>санаторием</w:t>
      </w:r>
      <w:r w:rsidRPr="005218AD">
        <w:t xml:space="preserve"> является повышение эффективности использования ресурсов путем внедрения новых технологий, способной обеспечить развитие </w:t>
      </w:r>
      <w:r>
        <w:t>во</w:t>
      </w:r>
      <w:r w:rsidRPr="005218AD">
        <w:t xml:space="preserve"> фтизиатрическом направлении.</w:t>
      </w:r>
    </w:p>
    <w:p w:rsidR="00C61069" w:rsidRPr="005218AD" w:rsidRDefault="00C61069" w:rsidP="00C61069">
      <w:pPr>
        <w:spacing w:line="15" w:lineRule="exact"/>
        <w:jc w:val="both"/>
      </w:pPr>
    </w:p>
    <w:p w:rsidR="00C61069" w:rsidRPr="005218AD" w:rsidRDefault="00C61069" w:rsidP="00C61069">
      <w:pPr>
        <w:numPr>
          <w:ilvl w:val="0"/>
          <w:numId w:val="14"/>
        </w:numPr>
        <w:tabs>
          <w:tab w:val="left" w:pos="939"/>
        </w:tabs>
        <w:spacing w:line="236" w:lineRule="auto"/>
        <w:ind w:left="460" w:right="260" w:hanging="360"/>
        <w:jc w:val="both"/>
      </w:pPr>
      <w:r w:rsidRPr="005218AD">
        <w:t>связи с этим принципиальное значение имеет разработка ресурсо</w:t>
      </w:r>
      <w:r>
        <w:t xml:space="preserve">сберегающих механизмов развития </w:t>
      </w:r>
      <w:r w:rsidRPr="005218AD">
        <w:t>фтизиатрической науки, обеспечивающих рациональное использование выделенных ресурсов (материально-технических, кадровых, финансовых средств).</w:t>
      </w:r>
    </w:p>
    <w:p w:rsidR="00C61069" w:rsidRPr="005218AD" w:rsidRDefault="00C61069" w:rsidP="00C61069">
      <w:pPr>
        <w:spacing w:line="15" w:lineRule="exact"/>
        <w:jc w:val="both"/>
      </w:pPr>
    </w:p>
    <w:p w:rsidR="00C61069" w:rsidRPr="005218AD" w:rsidRDefault="00C61069" w:rsidP="00C61069">
      <w:pPr>
        <w:numPr>
          <w:ilvl w:val="1"/>
          <w:numId w:val="14"/>
        </w:numPr>
        <w:tabs>
          <w:tab w:val="left" w:pos="1251"/>
        </w:tabs>
        <w:spacing w:line="237" w:lineRule="auto"/>
        <w:ind w:left="1180" w:right="280" w:hanging="360"/>
        <w:jc w:val="both"/>
      </w:pPr>
      <w:r w:rsidRPr="005218AD">
        <w:t xml:space="preserve">свете реализации основных направлений Стратегического плана актуальной задачей является поиск средств для повышения эффективности лечения детей, совершенствование системы с использованием ресурсосберегающих форм. Выполнение этой задачи возможно при применении высокотехнологичных методов диагностики и лечения, в том числе на </w:t>
      </w:r>
      <w:proofErr w:type="spellStart"/>
      <w:r w:rsidRPr="005218AD">
        <w:t>догоспитальном</w:t>
      </w:r>
      <w:proofErr w:type="spellEnd"/>
      <w:r w:rsidRPr="005218AD">
        <w:t xml:space="preserve"> этапе.</w:t>
      </w:r>
    </w:p>
    <w:p w:rsidR="00C61069" w:rsidRPr="005218AD" w:rsidRDefault="00C61069" w:rsidP="00C61069">
      <w:pPr>
        <w:spacing w:line="17" w:lineRule="exact"/>
        <w:jc w:val="both"/>
      </w:pPr>
    </w:p>
    <w:p w:rsidR="00C61069" w:rsidRPr="005218AD" w:rsidRDefault="00C61069" w:rsidP="00C61069">
      <w:pPr>
        <w:spacing w:line="238" w:lineRule="auto"/>
        <w:ind w:left="260" w:right="280" w:firstLine="708"/>
        <w:jc w:val="both"/>
      </w:pPr>
      <w:r w:rsidRPr="005218AD">
        <w:t xml:space="preserve">Одним из способов экономии средств бюджета является применение </w:t>
      </w:r>
      <w:proofErr w:type="spellStart"/>
      <w:r w:rsidRPr="005218AD">
        <w:t>стационарнозамещающих</w:t>
      </w:r>
      <w:proofErr w:type="spellEnd"/>
      <w:r w:rsidRPr="005218AD">
        <w:t xml:space="preserve"> технологий. Так, в 2014 году «ДПТС№1» оказал услуг в стационаре круглосуточного пребывания: в 2014 году – 825 пациентам, в 2015 году – 912 пациентам, а в 2016 году – 821 пациентам, которым выполнялся необходимый объем лечебно-диагностических мероприятий без снижения клинической эффективности и лишних экономических затрат на круглосуточное пребывание больных в стационаре</w:t>
      </w:r>
      <w:r>
        <w:t>.</w:t>
      </w:r>
    </w:p>
    <w:p w:rsidR="00C61069" w:rsidRPr="005218AD" w:rsidRDefault="00C61069" w:rsidP="00C61069">
      <w:pPr>
        <w:spacing w:line="14" w:lineRule="exact"/>
        <w:jc w:val="both"/>
      </w:pPr>
    </w:p>
    <w:p w:rsidR="00C61069" w:rsidRPr="005218AD" w:rsidRDefault="00C61069" w:rsidP="00C61069">
      <w:pPr>
        <w:spacing w:line="330" w:lineRule="exact"/>
        <w:jc w:val="both"/>
      </w:pPr>
    </w:p>
    <w:p w:rsidR="00C61069" w:rsidRPr="005218AD" w:rsidRDefault="00C61069" w:rsidP="00C61069">
      <w:pPr>
        <w:ind w:left="3960"/>
        <w:jc w:val="both"/>
      </w:pPr>
      <w:r w:rsidRPr="005218AD">
        <w:rPr>
          <w:b/>
          <w:bCs/>
        </w:rPr>
        <w:t>Показатели работы стационара и план на 2016-2020 годы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1420"/>
        <w:gridCol w:w="1420"/>
        <w:gridCol w:w="1980"/>
        <w:gridCol w:w="1140"/>
        <w:gridCol w:w="1280"/>
        <w:gridCol w:w="1140"/>
        <w:gridCol w:w="1060"/>
        <w:gridCol w:w="1020"/>
        <w:gridCol w:w="30"/>
      </w:tblGrid>
      <w:tr w:rsidR="00C61069" w:rsidRPr="005218AD" w:rsidTr="00624450">
        <w:trPr>
          <w:trHeight w:val="311"/>
        </w:trPr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80"/>
              <w:jc w:val="both"/>
            </w:pPr>
            <w:r w:rsidRPr="005218AD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b/>
                <w:bCs/>
              </w:rPr>
              <w:t>2014 год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b/>
                <w:bCs/>
              </w:rPr>
              <w:t>2015 год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b/>
                <w:bCs/>
              </w:rPr>
              <w:t>Отклонение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40"/>
              <w:jc w:val="both"/>
            </w:pPr>
            <w:r w:rsidRPr="005218AD">
              <w:rPr>
                <w:b/>
                <w:bCs/>
              </w:rPr>
              <w:t>План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46"/>
        </w:trPr>
        <w:tc>
          <w:tcPr>
            <w:tcW w:w="3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rPr>
                <w:b/>
                <w:bCs/>
                <w:w w:val="99"/>
              </w:rPr>
              <w:t>2016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rPr>
                <w:b/>
                <w:bCs/>
                <w:w w:val="99"/>
              </w:rPr>
              <w:t>2017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rPr>
                <w:b/>
                <w:bCs/>
                <w:w w:val="99"/>
              </w:rPr>
              <w:t>2018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rPr>
                <w:b/>
                <w:bCs/>
                <w:w w:val="99"/>
              </w:rPr>
              <w:t>2019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rPr>
                <w:b/>
                <w:bCs/>
                <w:w w:val="99"/>
              </w:rPr>
              <w:t>2020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67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1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Развернуто коек, всего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rPr>
                <w:w w:val="99"/>
              </w:rPr>
              <w:t>175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rPr>
                <w:w w:val="99"/>
              </w:rPr>
              <w:t>175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rPr>
                <w:w w:val="99"/>
              </w:rPr>
              <w:t>175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rPr>
                <w:w w:val="99"/>
              </w:rPr>
              <w:t>175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rPr>
                <w:w w:val="99"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rPr>
                <w:w w:val="99"/>
              </w:rPr>
              <w:t>150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rPr>
                <w:w w:val="99"/>
              </w:rPr>
              <w:t>150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Средняя длит. пребывания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w w:val="97"/>
              </w:rPr>
              <w:t xml:space="preserve">     56,48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62,33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w w:val="99"/>
              </w:rPr>
              <w:t>+5,85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</w:p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69,7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62,8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61,0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62,0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62,0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61"/>
        </w:trPr>
        <w:tc>
          <w:tcPr>
            <w:tcW w:w="3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больного на койке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65"/>
        </w:trPr>
        <w:tc>
          <w:tcPr>
            <w:tcW w:w="3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Оборот койки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rPr>
                <w:w w:val="97"/>
              </w:rPr>
              <w:t>4,9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4,9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rPr>
                <w:w w:val="99"/>
              </w:rPr>
              <w:t>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4,9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4,9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4,9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4,9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4,9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20"/>
              <w:jc w:val="both"/>
            </w:pPr>
            <w:r w:rsidRPr="005218AD">
              <w:t>Работа койки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rPr>
                <w:w w:val="99"/>
              </w:rPr>
              <w:t>277,57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306,33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rPr>
                <w:w w:val="99"/>
              </w:rPr>
              <w:t>+28,76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342,56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308,82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308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308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308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858" w:bottom="151" w:left="1440" w:header="0" w:footer="0" w:gutter="0"/>
          <w:cols w:space="720" w:equalWidth="0">
            <w:col w:w="14540"/>
          </w:cols>
        </w:sectPr>
      </w:pPr>
    </w:p>
    <w:p w:rsidR="00C61069" w:rsidRPr="005218AD" w:rsidRDefault="00C61069" w:rsidP="00C61069">
      <w:pPr>
        <w:spacing w:line="44" w:lineRule="exact"/>
        <w:jc w:val="both"/>
      </w:pPr>
    </w:p>
    <w:p w:rsidR="00C61069" w:rsidRPr="005218AD" w:rsidRDefault="00C61069" w:rsidP="00C61069">
      <w:pPr>
        <w:ind w:right="20"/>
        <w:jc w:val="both"/>
      </w:pPr>
      <w:r w:rsidRPr="005218AD">
        <w:t>49</w:t>
      </w: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858" w:bottom="151" w:left="1440" w:header="0" w:footer="0" w:gutter="0"/>
          <w:cols w:space="720" w:equalWidth="0">
            <w:col w:w="14540"/>
          </w:cols>
        </w:sectPr>
      </w:pPr>
    </w:p>
    <w:p w:rsidR="00C61069" w:rsidRPr="005218AD" w:rsidRDefault="00C61069" w:rsidP="00C61069">
      <w:pPr>
        <w:spacing w:line="238" w:lineRule="auto"/>
        <w:ind w:left="260" w:right="20" w:firstLine="708"/>
        <w:jc w:val="both"/>
      </w:pPr>
      <w:r w:rsidRPr="005218AD">
        <w:lastRenderedPageBreak/>
        <w:t>Для повышения эффективности и качества оказываемых медицинских услуг внедряются ресурсосберегающие технологии в клиническую практику санатория. На настоящий момент одной из стратегических задач санатория по повышению эффективности здравоохранения является внедрение тех инновационных технологий, которые взаимосвязаны и обладают с ресурсосберегающими свойствами, такими как снижение потребления ИМН, расходных материалов, энергии и воды.</w:t>
      </w:r>
    </w:p>
    <w:p w:rsidR="00C61069" w:rsidRPr="005218AD" w:rsidRDefault="00C61069" w:rsidP="00C61069">
      <w:pPr>
        <w:spacing w:line="14" w:lineRule="exact"/>
        <w:jc w:val="both"/>
      </w:pPr>
    </w:p>
    <w:p w:rsidR="00C61069" w:rsidRPr="005218AD" w:rsidRDefault="00C61069" w:rsidP="00C61069">
      <w:pPr>
        <w:spacing w:line="236" w:lineRule="auto"/>
        <w:ind w:left="260" w:right="20" w:firstLine="708"/>
        <w:jc w:val="both"/>
      </w:pPr>
      <w:r w:rsidRPr="005218AD">
        <w:t>Внедрение новых методов профилактического лечения уже к существующим национальным условиям являются актуальными проблемами, так как от их разрешения во многом зависит рациональное распределение ресурсов в здравоохранении.</w:t>
      </w:r>
    </w:p>
    <w:p w:rsidR="00C61069" w:rsidRPr="005218AD" w:rsidRDefault="00C61069" w:rsidP="00C61069">
      <w:pPr>
        <w:spacing w:line="18" w:lineRule="exact"/>
        <w:jc w:val="both"/>
      </w:pPr>
    </w:p>
    <w:p w:rsidR="00C61069" w:rsidRPr="005218AD" w:rsidRDefault="00C61069" w:rsidP="00C61069">
      <w:pPr>
        <w:spacing w:line="237" w:lineRule="auto"/>
        <w:ind w:left="260" w:firstLine="708"/>
        <w:jc w:val="both"/>
      </w:pPr>
      <w:r w:rsidRPr="005218AD">
        <w:t xml:space="preserve">Применение зарубежного практического опыта дает широкие возможности для формирования научно-обоснованных требований к медикаментозному лечению туберкулеза, выбору лекарственных </w:t>
      </w:r>
      <w:proofErr w:type="gramStart"/>
      <w:r w:rsidRPr="005218AD">
        <w:t>средств,  комплексному</w:t>
      </w:r>
      <w:proofErr w:type="gramEnd"/>
      <w:r w:rsidRPr="005218AD">
        <w:t xml:space="preserve"> анализу эффективности и целесообразности их применения. </w:t>
      </w:r>
    </w:p>
    <w:p w:rsidR="00C61069" w:rsidRPr="005218AD" w:rsidRDefault="00C61069" w:rsidP="00C61069">
      <w:pPr>
        <w:spacing w:line="15" w:lineRule="exact"/>
        <w:jc w:val="both"/>
      </w:pPr>
    </w:p>
    <w:p w:rsidR="00C61069" w:rsidRPr="005218AD" w:rsidRDefault="00C61069" w:rsidP="00C61069">
      <w:pPr>
        <w:spacing w:line="237" w:lineRule="auto"/>
        <w:ind w:left="260" w:right="20" w:firstLine="708"/>
        <w:jc w:val="both"/>
      </w:pPr>
      <w:r w:rsidRPr="005218AD">
        <w:t>Внедрение новейшего оборудования снижает трудозатраты, долю труда в стоимости единицы услуги. Но, в тоже время технический прогресс "дорожает", так как цены на оборудование, средства компьютерного управления, энергоносители постоянно растут. Все это отражается на увеличении доли затрат на амортизацию и обслуживание основных фондов в себестоимости предоставляемых услуг.</w:t>
      </w:r>
    </w:p>
    <w:p w:rsidR="00C61069" w:rsidRPr="005218AD" w:rsidRDefault="00C61069" w:rsidP="00C61069">
      <w:pPr>
        <w:spacing w:line="17" w:lineRule="exact"/>
        <w:jc w:val="both"/>
      </w:pPr>
    </w:p>
    <w:p w:rsidR="00C61069" w:rsidRPr="005218AD" w:rsidRDefault="00C61069" w:rsidP="00C61069">
      <w:pPr>
        <w:spacing w:line="234" w:lineRule="auto"/>
        <w:ind w:left="260" w:right="20" w:firstLine="708"/>
        <w:jc w:val="both"/>
      </w:pPr>
      <w:r w:rsidRPr="005218AD">
        <w:t>Ресурсосбережение сегодня является одним из приоритетных направлений санатория, которое ориентировано на эффективное использование тепловой, электрической энергий, воды.</w:t>
      </w:r>
    </w:p>
    <w:p w:rsidR="00C61069" w:rsidRPr="005218AD" w:rsidRDefault="00C61069" w:rsidP="00C61069">
      <w:pPr>
        <w:spacing w:line="15" w:lineRule="exact"/>
        <w:jc w:val="both"/>
      </w:pPr>
    </w:p>
    <w:p w:rsidR="00C61069" w:rsidRPr="005218AD" w:rsidRDefault="00C61069" w:rsidP="00C61069">
      <w:pPr>
        <w:spacing w:line="237" w:lineRule="auto"/>
        <w:ind w:left="260" w:right="20" w:firstLine="708"/>
        <w:jc w:val="both"/>
      </w:pPr>
      <w:r w:rsidRPr="005218AD">
        <w:t xml:space="preserve">Меры по </w:t>
      </w:r>
      <w:proofErr w:type="spellStart"/>
      <w:r w:rsidRPr="005218AD">
        <w:t>энергоресурсосбережению</w:t>
      </w:r>
      <w:proofErr w:type="spellEnd"/>
      <w:r w:rsidRPr="005218AD">
        <w:t xml:space="preserve"> заключаются в использовании санаторием энергосберегающих светильников, удовлетворяя комфортности и безопасности в соответствии со всеми имеющимися нормативными и практическими требованиями.</w:t>
      </w:r>
    </w:p>
    <w:p w:rsidR="00C61069" w:rsidRPr="005218AD" w:rsidRDefault="00C61069" w:rsidP="00C61069">
      <w:pPr>
        <w:spacing w:line="14" w:lineRule="exact"/>
        <w:jc w:val="both"/>
      </w:pPr>
    </w:p>
    <w:p w:rsidR="00C61069" w:rsidRPr="005218AD" w:rsidRDefault="00C61069" w:rsidP="00C61069">
      <w:pPr>
        <w:spacing w:line="234" w:lineRule="auto"/>
        <w:ind w:left="260" w:right="20" w:firstLine="708"/>
        <w:jc w:val="both"/>
      </w:pPr>
      <w:r w:rsidRPr="005218AD">
        <w:t>Для экономии тепла Центром проводятся мероприятия по изоляции, утеплению проемов оконных, дверных, установке дополнительных радиаторов отопления.</w:t>
      </w:r>
    </w:p>
    <w:p w:rsidR="00C61069" w:rsidRPr="005218AD" w:rsidRDefault="00C61069" w:rsidP="00C61069">
      <w:pPr>
        <w:spacing w:line="15" w:lineRule="exact"/>
        <w:jc w:val="both"/>
      </w:pPr>
    </w:p>
    <w:p w:rsidR="00C61069" w:rsidRPr="005218AD" w:rsidRDefault="00C61069" w:rsidP="00C61069">
      <w:pPr>
        <w:spacing w:line="234" w:lineRule="auto"/>
        <w:ind w:left="260" w:right="20" w:firstLine="708"/>
        <w:jc w:val="both"/>
      </w:pPr>
      <w:r w:rsidRPr="005218AD">
        <w:t>Для экономии ресурсов воды установлены счетчики учета, размещены стенды у источников воды о необходимости экономии.</w:t>
      </w:r>
    </w:p>
    <w:p w:rsidR="00C61069" w:rsidRPr="005218AD" w:rsidRDefault="00C61069" w:rsidP="00C61069">
      <w:pPr>
        <w:spacing w:line="15" w:lineRule="exact"/>
        <w:jc w:val="both"/>
      </w:pPr>
    </w:p>
    <w:p w:rsidR="00C61069" w:rsidRPr="005218AD" w:rsidRDefault="00C61069" w:rsidP="00C61069">
      <w:pPr>
        <w:spacing w:line="234" w:lineRule="auto"/>
        <w:ind w:left="260" w:right="20" w:firstLine="708"/>
        <w:jc w:val="both"/>
      </w:pPr>
      <w:r w:rsidRPr="005218AD">
        <w:t>На постоянной основе системно проводится мониторинг и анализ расходов ресурсов, применяется система мотивации, стимулирования и поощрений.</w:t>
      </w: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1118" w:bottom="151" w:left="1440" w:header="0" w:footer="0" w:gutter="0"/>
          <w:cols w:space="720" w:equalWidth="0">
            <w:col w:w="14280"/>
          </w:cols>
        </w:sectPr>
      </w:pPr>
    </w:p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tabs>
          <w:tab w:val="left" w:pos="0"/>
          <w:tab w:val="left" w:pos="142"/>
        </w:tabs>
        <w:ind w:firstLine="284"/>
        <w:jc w:val="both"/>
        <w:textAlignment w:val="baseline"/>
        <w:rPr>
          <w:b/>
          <w:bCs/>
          <w:color w:val="000000"/>
        </w:rPr>
      </w:pPr>
      <w:r w:rsidRPr="005218AD">
        <w:rPr>
          <w:b/>
          <w:color w:val="000000"/>
        </w:rPr>
        <w:t xml:space="preserve">Стратегическое направление 2 - </w:t>
      </w:r>
      <w:r w:rsidRPr="005218AD">
        <w:rPr>
          <w:b/>
          <w:bCs/>
          <w:color w:val="000000"/>
        </w:rPr>
        <w:t>Обеспечение эффективной профилактики туберкулеза среди детей</w:t>
      </w:r>
    </w:p>
    <w:p w:rsidR="00C61069" w:rsidRPr="005218AD" w:rsidRDefault="00C61069" w:rsidP="00C61069">
      <w:pPr>
        <w:ind w:right="-2" w:hanging="720"/>
        <w:jc w:val="both"/>
        <w:rPr>
          <w:color w:val="000000"/>
        </w:rPr>
      </w:pPr>
      <w:r w:rsidRPr="005218AD">
        <w:rPr>
          <w:color w:val="000000"/>
        </w:rPr>
        <w:t xml:space="preserve">          Вероятность инфицирования микобактериями туберкулеза зависит от </w:t>
      </w:r>
      <w:proofErr w:type="spellStart"/>
      <w:r w:rsidRPr="005218AD">
        <w:rPr>
          <w:color w:val="000000"/>
        </w:rPr>
        <w:t>контагиозности</w:t>
      </w:r>
      <w:proofErr w:type="spellEnd"/>
      <w:r w:rsidRPr="005218AD">
        <w:rPr>
          <w:color w:val="000000"/>
        </w:rPr>
        <w:t xml:space="preserve"> источника инфекции, факторов окружающей среды (скученность, отсутствие естественной вентиляции), продолжительности и интенсивности контакта, восприимчивости контактного лица и характеристик инфицирующего штамма МБТ. </w:t>
      </w:r>
    </w:p>
    <w:p w:rsidR="00C61069" w:rsidRPr="005218AD" w:rsidRDefault="00C61069" w:rsidP="00C61069">
      <w:pPr>
        <w:ind w:right="-2" w:firstLine="708"/>
        <w:jc w:val="both"/>
        <w:rPr>
          <w:rFonts w:eastAsia="FuturaTCY-Lig"/>
        </w:rPr>
      </w:pPr>
      <w:r w:rsidRPr="005218AD">
        <w:t xml:space="preserve">Профилактические меры будут направлены на снижение распространения инфекции и рисков развития заболевания у инфицированных лиц: охват обследованием широкого круга контактных. </w:t>
      </w:r>
      <w:r w:rsidRPr="005218AD">
        <w:rPr>
          <w:rFonts w:eastAsia="FuturaTCY-Lig"/>
        </w:rPr>
        <w:tab/>
        <w:t xml:space="preserve">Согласно </w:t>
      </w:r>
      <w:r w:rsidRPr="005218AD">
        <w:t xml:space="preserve">Национальной стратегии интегрированного контроля туберкулеза в Казахстане на 2016-2025 </w:t>
      </w:r>
      <w:proofErr w:type="gramStart"/>
      <w:r w:rsidRPr="005218AD">
        <w:t xml:space="preserve">годы  </w:t>
      </w:r>
      <w:r w:rsidRPr="005218AD">
        <w:rPr>
          <w:rFonts w:eastAsia="FuturaTCY-Lig"/>
        </w:rPr>
        <w:t>не</w:t>
      </w:r>
      <w:proofErr w:type="gramEnd"/>
      <w:r w:rsidRPr="005218AD">
        <w:rPr>
          <w:rFonts w:eastAsia="FuturaTCY-Lig"/>
        </w:rPr>
        <w:t xml:space="preserve"> менее 90% людей, живущих с ВИЧ/СПИД, и детей, туб инфицированных и контактных, будут охвачены </w:t>
      </w:r>
      <w:proofErr w:type="spellStart"/>
      <w:r w:rsidRPr="005218AD">
        <w:rPr>
          <w:rFonts w:eastAsia="FuturaTCY-Lig"/>
        </w:rPr>
        <w:t>химиопрофилактикой</w:t>
      </w:r>
      <w:proofErr w:type="spellEnd"/>
      <w:r w:rsidRPr="005218AD">
        <w:rPr>
          <w:rFonts w:eastAsia="FuturaTCY-Lig"/>
        </w:rPr>
        <w:t xml:space="preserve"> </w:t>
      </w:r>
      <w:proofErr w:type="spellStart"/>
      <w:r w:rsidRPr="005218AD">
        <w:rPr>
          <w:rFonts w:eastAsia="FuturaTCY-Lig"/>
        </w:rPr>
        <w:t>изониазидом</w:t>
      </w:r>
      <w:proofErr w:type="spellEnd"/>
      <w:r w:rsidRPr="005218AD">
        <w:rPr>
          <w:rFonts w:eastAsia="FuturaTCY-Lig"/>
        </w:rPr>
        <w:t>.</w:t>
      </w:r>
    </w:p>
    <w:p w:rsidR="00C61069" w:rsidRPr="005218AD" w:rsidRDefault="00C61069" w:rsidP="00C61069">
      <w:pPr>
        <w:pStyle w:val="1"/>
        <w:numPr>
          <w:ilvl w:val="0"/>
          <w:numId w:val="5"/>
        </w:numPr>
        <w:spacing w:after="0" w:line="240" w:lineRule="auto"/>
        <w:ind w:right="-2"/>
        <w:contextualSpacing w:val="0"/>
        <w:jc w:val="both"/>
        <w:rPr>
          <w:rFonts w:ascii="Times New Roman" w:hAnsi="Times New Roman"/>
          <w:vanish/>
          <w:sz w:val="28"/>
          <w:szCs w:val="28"/>
          <w:lang w:val="ru-RU"/>
        </w:rPr>
      </w:pPr>
    </w:p>
    <w:p w:rsidR="00C61069" w:rsidRPr="005218AD" w:rsidRDefault="00C61069" w:rsidP="00C61069">
      <w:pPr>
        <w:pStyle w:val="1"/>
        <w:numPr>
          <w:ilvl w:val="0"/>
          <w:numId w:val="5"/>
        </w:numPr>
        <w:spacing w:after="0" w:line="240" w:lineRule="auto"/>
        <w:ind w:right="-2"/>
        <w:contextualSpacing w:val="0"/>
        <w:jc w:val="both"/>
        <w:rPr>
          <w:rFonts w:ascii="Times New Roman" w:hAnsi="Times New Roman"/>
          <w:vanish/>
          <w:sz w:val="28"/>
          <w:szCs w:val="28"/>
          <w:lang w:val="ru-RU"/>
        </w:rPr>
      </w:pPr>
    </w:p>
    <w:p w:rsidR="00C61069" w:rsidRPr="005218AD" w:rsidRDefault="00C61069" w:rsidP="00C61069">
      <w:pPr>
        <w:pStyle w:val="1"/>
        <w:numPr>
          <w:ilvl w:val="1"/>
          <w:numId w:val="6"/>
        </w:numPr>
        <w:spacing w:after="0" w:line="240" w:lineRule="auto"/>
        <w:ind w:right="-2"/>
        <w:contextualSpacing w:val="0"/>
        <w:jc w:val="both"/>
        <w:rPr>
          <w:rFonts w:ascii="Times New Roman" w:hAnsi="Times New Roman"/>
          <w:vanish/>
          <w:sz w:val="28"/>
          <w:szCs w:val="28"/>
          <w:lang w:val="ru-RU"/>
        </w:rPr>
      </w:pPr>
    </w:p>
    <w:p w:rsidR="00C61069" w:rsidRPr="005218AD" w:rsidRDefault="00C61069" w:rsidP="00C61069">
      <w:pPr>
        <w:pStyle w:val="1"/>
        <w:spacing w:after="0" w:line="240" w:lineRule="auto"/>
        <w:ind w:left="0" w:right="-2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18AD">
        <w:rPr>
          <w:rFonts w:ascii="Times New Roman" w:hAnsi="Times New Roman"/>
          <w:sz w:val="28"/>
          <w:szCs w:val="28"/>
          <w:lang w:val="ru-RU"/>
        </w:rPr>
        <w:t xml:space="preserve">Также, будут активизированы </w:t>
      </w:r>
      <w:r w:rsidRPr="005218AD">
        <w:rPr>
          <w:rFonts w:ascii="Times New Roman" w:hAnsi="Times New Roman"/>
          <w:sz w:val="28"/>
          <w:szCs w:val="28"/>
        </w:rPr>
        <w:t xml:space="preserve">санитарно-просветительная работа среди населения по вопросам </w:t>
      </w:r>
      <w:r w:rsidRPr="005218AD">
        <w:rPr>
          <w:rFonts w:ascii="Times New Roman" w:hAnsi="Times New Roman"/>
          <w:sz w:val="28"/>
          <w:szCs w:val="28"/>
          <w:lang w:val="ru-RU"/>
        </w:rPr>
        <w:t>профилактики ТБ и</w:t>
      </w:r>
      <w:r w:rsidRPr="005218AD">
        <w:rPr>
          <w:rFonts w:ascii="Times New Roman" w:hAnsi="Times New Roman"/>
          <w:sz w:val="28"/>
          <w:szCs w:val="28"/>
        </w:rPr>
        <w:t xml:space="preserve"> ТБ/ВИЧ.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9"/>
        <w:gridCol w:w="1108"/>
        <w:gridCol w:w="1199"/>
        <w:gridCol w:w="1271"/>
        <w:gridCol w:w="1272"/>
        <w:gridCol w:w="1272"/>
        <w:gridCol w:w="1272"/>
        <w:gridCol w:w="1272"/>
      </w:tblGrid>
      <w:tr w:rsidR="00C61069" w:rsidRPr="005218AD" w:rsidTr="00624450">
        <w:tc>
          <w:tcPr>
            <w:tcW w:w="236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Ед.изм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99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2015г.</w:t>
            </w:r>
          </w:p>
        </w:tc>
        <w:tc>
          <w:tcPr>
            <w:tcW w:w="1271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2016г.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2018г.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2019г.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2020г.</w:t>
            </w:r>
          </w:p>
        </w:tc>
      </w:tr>
      <w:tr w:rsidR="00C61069" w:rsidRPr="005218AD" w:rsidTr="00624450">
        <w:tc>
          <w:tcPr>
            <w:tcW w:w="236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Инфицирование МБТ впервые выявленное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99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424</w:t>
            </w:r>
          </w:p>
        </w:tc>
        <w:tc>
          <w:tcPr>
            <w:tcW w:w="1271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423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460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C61069" w:rsidRPr="005218AD" w:rsidTr="00624450">
        <w:tc>
          <w:tcPr>
            <w:tcW w:w="236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Химиопрофилактика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проводилась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</w:p>
        </w:tc>
        <w:tc>
          <w:tcPr>
            <w:tcW w:w="1199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1271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</w:tr>
      <w:tr w:rsidR="00C61069" w:rsidRPr="005218AD" w:rsidTr="00624450">
        <w:tc>
          <w:tcPr>
            <w:tcW w:w="236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Химиопрофилактика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проводилась, ДСТ отрицательный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99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271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C61069" w:rsidRPr="005218AD" w:rsidTr="00624450">
        <w:tc>
          <w:tcPr>
            <w:tcW w:w="236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Охват оздоровлением инфицированных МБТ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99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1" w:type="dxa"/>
          </w:tcPr>
          <w:p w:rsidR="00C61069" w:rsidRPr="009D13FA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13FA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C61069" w:rsidRPr="005218AD" w:rsidRDefault="00C61069" w:rsidP="00C61069">
      <w:pPr>
        <w:pStyle w:val="1"/>
        <w:spacing w:after="0" w:line="240" w:lineRule="auto"/>
        <w:ind w:left="0" w:right="-2" w:firstLine="70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61069" w:rsidRPr="005218AD" w:rsidRDefault="00C61069" w:rsidP="00C61069">
      <w:pPr>
        <w:tabs>
          <w:tab w:val="left" w:pos="0"/>
          <w:tab w:val="left" w:pos="142"/>
        </w:tabs>
        <w:ind w:left="644"/>
        <w:jc w:val="both"/>
        <w:rPr>
          <w:b/>
          <w:bCs/>
          <w:lang w:val="x-none"/>
        </w:rPr>
      </w:pPr>
      <w:r w:rsidRPr="005218AD">
        <w:rPr>
          <w:b/>
          <w:color w:val="000000"/>
        </w:rPr>
        <w:t>Стратегическое направление 3-</w:t>
      </w:r>
      <w:r w:rsidRPr="005218AD">
        <w:rPr>
          <w:b/>
          <w:bCs/>
        </w:rPr>
        <w:t xml:space="preserve"> Изоляция </w:t>
      </w:r>
      <w:proofErr w:type="gramStart"/>
      <w:r w:rsidRPr="005218AD">
        <w:rPr>
          <w:b/>
          <w:bCs/>
        </w:rPr>
        <w:t>детей  из</w:t>
      </w:r>
      <w:proofErr w:type="gramEnd"/>
      <w:r w:rsidRPr="005218AD">
        <w:rPr>
          <w:b/>
          <w:bCs/>
        </w:rPr>
        <w:t xml:space="preserve"> очагов туберкулезной инфекции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1"/>
        <w:gridCol w:w="1365"/>
        <w:gridCol w:w="1108"/>
        <w:gridCol w:w="1018"/>
        <w:gridCol w:w="1102"/>
        <w:gridCol w:w="1103"/>
        <w:gridCol w:w="1103"/>
        <w:gridCol w:w="1103"/>
        <w:gridCol w:w="1103"/>
      </w:tblGrid>
      <w:tr w:rsidR="00C61069" w:rsidRPr="005218AD" w:rsidTr="00624450">
        <w:tc>
          <w:tcPr>
            <w:tcW w:w="2844" w:type="dxa"/>
            <w:gridSpan w:val="2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Ед.изм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1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2015г.</w:t>
            </w:r>
          </w:p>
        </w:tc>
        <w:tc>
          <w:tcPr>
            <w:tcW w:w="110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2016г.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2018г.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2019г.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2020г.</w:t>
            </w:r>
          </w:p>
        </w:tc>
      </w:tr>
      <w:tr w:rsidR="00C61069" w:rsidRPr="005218AD" w:rsidTr="00624450">
        <w:tc>
          <w:tcPr>
            <w:tcW w:w="1479" w:type="dxa"/>
            <w:vMerge w:val="restart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Направлены из очагов</w:t>
            </w:r>
          </w:p>
        </w:tc>
        <w:tc>
          <w:tcPr>
            <w:tcW w:w="136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МБТ+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1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211</w:t>
            </w:r>
          </w:p>
        </w:tc>
        <w:tc>
          <w:tcPr>
            <w:tcW w:w="110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274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271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</w:tr>
      <w:tr w:rsidR="00C61069" w:rsidRPr="005218AD" w:rsidTr="00624450">
        <w:tc>
          <w:tcPr>
            <w:tcW w:w="1479" w:type="dxa"/>
            <w:vMerge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МБТ-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1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0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</w:tr>
      <w:tr w:rsidR="00C61069" w:rsidRPr="005218AD" w:rsidTr="00624450">
        <w:tc>
          <w:tcPr>
            <w:tcW w:w="2844" w:type="dxa"/>
            <w:gridSpan w:val="2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Химиопрофилактика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проводилась 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1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110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</w:tr>
      <w:tr w:rsidR="00C61069" w:rsidRPr="005218AD" w:rsidTr="00624450">
        <w:tc>
          <w:tcPr>
            <w:tcW w:w="2844" w:type="dxa"/>
            <w:gridSpan w:val="2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Химиопрофилактика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проводилась, не инфицированные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1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10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C61069" w:rsidRPr="005218AD" w:rsidTr="00624450">
        <w:tc>
          <w:tcPr>
            <w:tcW w:w="2844" w:type="dxa"/>
            <w:gridSpan w:val="2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Охват оздоровлением контактных лиц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018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0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03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C61069" w:rsidRPr="005218AD" w:rsidRDefault="00C61069" w:rsidP="00C61069">
      <w:pPr>
        <w:pStyle w:val="1"/>
        <w:spacing w:after="0" w:line="240" w:lineRule="auto"/>
        <w:ind w:left="0" w:right="-2" w:firstLine="70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61069" w:rsidRPr="005218AD" w:rsidRDefault="00C61069" w:rsidP="00C61069">
      <w:pPr>
        <w:tabs>
          <w:tab w:val="left" w:pos="0"/>
          <w:tab w:val="left" w:pos="142"/>
        </w:tabs>
        <w:ind w:left="644"/>
        <w:jc w:val="both"/>
        <w:rPr>
          <w:b/>
          <w:bCs/>
        </w:rPr>
      </w:pPr>
      <w:r w:rsidRPr="005218AD">
        <w:rPr>
          <w:b/>
          <w:color w:val="000000"/>
        </w:rPr>
        <w:t xml:space="preserve">Стратегическое направление 4- </w:t>
      </w:r>
      <w:r w:rsidRPr="005218AD">
        <w:rPr>
          <w:b/>
          <w:bCs/>
        </w:rPr>
        <w:t xml:space="preserve"> Эффективное лечение туберкулеза в поддерживающей фазе, в </w:t>
      </w:r>
      <w:proofErr w:type="spellStart"/>
      <w:r w:rsidRPr="005218AD">
        <w:rPr>
          <w:b/>
          <w:bCs/>
        </w:rPr>
        <w:t>т.ч</w:t>
      </w:r>
      <w:proofErr w:type="spellEnd"/>
      <w:r w:rsidRPr="005218AD">
        <w:rPr>
          <w:b/>
          <w:bCs/>
        </w:rPr>
        <w:t>. с лекарственной устойчивостью.</w:t>
      </w:r>
    </w:p>
    <w:p w:rsidR="00C61069" w:rsidRPr="005218AD" w:rsidRDefault="00C61069" w:rsidP="00C61069">
      <w:pPr>
        <w:tabs>
          <w:tab w:val="left" w:pos="720"/>
          <w:tab w:val="left" w:pos="1170"/>
        </w:tabs>
        <w:autoSpaceDE w:val="0"/>
        <w:autoSpaceDN w:val="0"/>
        <w:adjustRightInd w:val="0"/>
        <w:jc w:val="both"/>
      </w:pPr>
      <w:r w:rsidRPr="005218AD">
        <w:t xml:space="preserve">По данным Национального регистра больных </w:t>
      </w:r>
      <w:proofErr w:type="gramStart"/>
      <w:r w:rsidRPr="005218AD">
        <w:t>туберкулезом  за</w:t>
      </w:r>
      <w:proofErr w:type="gramEnd"/>
      <w:r w:rsidRPr="005218AD">
        <w:t xml:space="preserve"> 2015г. отмечена высокая эффективность лечения туберкулеза (87,6%) и МЛУ ТБ (75,1%).  </w:t>
      </w:r>
    </w:p>
    <w:p w:rsidR="00C61069" w:rsidRPr="005218AD" w:rsidRDefault="00C61069" w:rsidP="00C61069">
      <w:pPr>
        <w:tabs>
          <w:tab w:val="left" w:pos="1170"/>
        </w:tabs>
        <w:autoSpaceDE w:val="0"/>
        <w:autoSpaceDN w:val="0"/>
        <w:adjustRightInd w:val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1108"/>
        <w:gridCol w:w="1175"/>
        <w:gridCol w:w="1271"/>
        <w:gridCol w:w="1272"/>
        <w:gridCol w:w="1272"/>
        <w:gridCol w:w="1272"/>
        <w:gridCol w:w="1272"/>
      </w:tblGrid>
      <w:tr w:rsidR="00C61069" w:rsidRPr="005218AD" w:rsidTr="00624450">
        <w:tc>
          <w:tcPr>
            <w:tcW w:w="171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Ед.изм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7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2015г.</w:t>
            </w:r>
          </w:p>
        </w:tc>
        <w:tc>
          <w:tcPr>
            <w:tcW w:w="1271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2016г.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2018г.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2019г.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A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2020г.</w:t>
            </w:r>
          </w:p>
        </w:tc>
      </w:tr>
      <w:tr w:rsidR="00C61069" w:rsidRPr="005218AD" w:rsidTr="00624450">
        <w:tc>
          <w:tcPr>
            <w:tcW w:w="171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Необходимо пролечить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71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C61069" w:rsidRPr="005218AD" w:rsidTr="00624450">
        <w:tc>
          <w:tcPr>
            <w:tcW w:w="171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Пролечено, в том числе МЛУ/ШЛУ ТБ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7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1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C61069" w:rsidRPr="005218AD" w:rsidTr="00624450">
        <w:tc>
          <w:tcPr>
            <w:tcW w:w="171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Охват лечением (%)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75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1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C61069" w:rsidRPr="005218AD" w:rsidRDefault="00C61069" w:rsidP="00C61069">
      <w:pPr>
        <w:pStyle w:val="1"/>
        <w:spacing w:after="0" w:line="240" w:lineRule="auto"/>
        <w:ind w:left="0" w:right="-2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1069" w:rsidRPr="005218AD" w:rsidRDefault="00C61069" w:rsidP="00C61069">
      <w:pPr>
        <w:pStyle w:val="1"/>
        <w:spacing w:after="0" w:line="240" w:lineRule="auto"/>
        <w:ind w:left="0" w:right="-2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1069" w:rsidRPr="005218AD" w:rsidRDefault="00C61069" w:rsidP="00C61069">
      <w:pPr>
        <w:tabs>
          <w:tab w:val="left" w:pos="0"/>
          <w:tab w:val="left" w:pos="142"/>
        </w:tabs>
        <w:jc w:val="both"/>
        <w:rPr>
          <w:b/>
          <w:bCs/>
        </w:rPr>
      </w:pPr>
      <w:r w:rsidRPr="005218AD">
        <w:rPr>
          <w:b/>
          <w:color w:val="000000"/>
        </w:rPr>
        <w:t>Стратегическое направление</w:t>
      </w:r>
      <w:r w:rsidRPr="005218AD">
        <w:rPr>
          <w:b/>
          <w:bCs/>
        </w:rPr>
        <w:t xml:space="preserve"> </w:t>
      </w:r>
      <w:proofErr w:type="gramStart"/>
      <w:r>
        <w:rPr>
          <w:b/>
          <w:bCs/>
        </w:rPr>
        <w:t>5.</w:t>
      </w:r>
      <w:r w:rsidRPr="005218AD">
        <w:rPr>
          <w:b/>
          <w:bCs/>
        </w:rPr>
        <w:t>Дальнейшее</w:t>
      </w:r>
      <w:proofErr w:type="gramEnd"/>
      <w:r w:rsidRPr="005218AD">
        <w:rPr>
          <w:b/>
          <w:bCs/>
        </w:rPr>
        <w:t xml:space="preserve"> оздоровление и реабилитация больных туберкулезом детей с неактивной формой туберкулеза.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1108"/>
        <w:gridCol w:w="1187"/>
        <w:gridCol w:w="1271"/>
        <w:gridCol w:w="1272"/>
        <w:gridCol w:w="1272"/>
        <w:gridCol w:w="1272"/>
        <w:gridCol w:w="1272"/>
      </w:tblGrid>
      <w:tr w:rsidR="00C61069" w:rsidRPr="005218AD" w:rsidTr="00624450">
        <w:tc>
          <w:tcPr>
            <w:tcW w:w="176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Ед.изм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87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2015г.</w:t>
            </w:r>
          </w:p>
        </w:tc>
        <w:tc>
          <w:tcPr>
            <w:tcW w:w="1271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2016г.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2018г.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2019г.</w:t>
            </w:r>
          </w:p>
        </w:tc>
        <w:tc>
          <w:tcPr>
            <w:tcW w:w="1272" w:type="dxa"/>
          </w:tcPr>
          <w:p w:rsidR="00C61069" w:rsidRPr="000D09CE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2020г.</w:t>
            </w:r>
          </w:p>
        </w:tc>
      </w:tr>
      <w:tr w:rsidR="00C61069" w:rsidRPr="005218AD" w:rsidTr="00624450">
        <w:tc>
          <w:tcPr>
            <w:tcW w:w="176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Необходимо оздоровление детей с неактивными формами туберкулеза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87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1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C61069" w:rsidRPr="005218AD" w:rsidTr="00624450">
        <w:tc>
          <w:tcPr>
            <w:tcW w:w="176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Оздоровилось, в том числе МЛУ/ШЛУ ТБ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абс.ч</w:t>
            </w:r>
            <w:proofErr w:type="spellEnd"/>
          </w:p>
        </w:tc>
        <w:tc>
          <w:tcPr>
            <w:tcW w:w="1187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1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61069" w:rsidRPr="005218AD" w:rsidTr="00624450">
        <w:tc>
          <w:tcPr>
            <w:tcW w:w="176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Охват оздоровлением (%)</w:t>
            </w:r>
          </w:p>
        </w:tc>
        <w:tc>
          <w:tcPr>
            <w:tcW w:w="236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87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1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272" w:type="dxa"/>
          </w:tcPr>
          <w:p w:rsidR="00C61069" w:rsidRPr="005218AD" w:rsidRDefault="00C61069" w:rsidP="00624450">
            <w:pPr>
              <w:pStyle w:val="1"/>
              <w:spacing w:after="0" w:line="240" w:lineRule="auto"/>
              <w:ind w:left="0" w:right="-2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18AD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C61069" w:rsidRPr="005218AD" w:rsidRDefault="00C61069" w:rsidP="00C61069">
      <w:pPr>
        <w:pStyle w:val="1"/>
        <w:spacing w:after="0" w:line="240" w:lineRule="auto"/>
        <w:ind w:left="0" w:right="-2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1069" w:rsidRPr="005218AD" w:rsidRDefault="00C61069" w:rsidP="00C61069">
      <w:pPr>
        <w:pStyle w:val="1"/>
        <w:spacing w:after="0" w:line="240" w:lineRule="auto"/>
        <w:ind w:left="0" w:right="-2" w:firstLine="708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18AD">
        <w:rPr>
          <w:rFonts w:ascii="Times New Roman" w:hAnsi="Times New Roman"/>
          <w:b/>
          <w:sz w:val="28"/>
          <w:szCs w:val="28"/>
          <w:lang w:val="ru-RU"/>
        </w:rPr>
        <w:t xml:space="preserve">Стратегическое направление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6.</w:t>
      </w:r>
      <w:r w:rsidRPr="005218AD">
        <w:rPr>
          <w:rFonts w:ascii="Times New Roman" w:hAnsi="Times New Roman"/>
          <w:b/>
          <w:sz w:val="28"/>
          <w:szCs w:val="28"/>
          <w:lang w:val="ru-RU"/>
        </w:rPr>
        <w:t>Повышение</w:t>
      </w:r>
      <w:proofErr w:type="gramEnd"/>
      <w:r w:rsidRPr="005218AD">
        <w:rPr>
          <w:rFonts w:ascii="Times New Roman" w:hAnsi="Times New Roman"/>
          <w:b/>
          <w:sz w:val="28"/>
          <w:szCs w:val="28"/>
          <w:lang w:val="ru-RU"/>
        </w:rPr>
        <w:t xml:space="preserve"> кадрового потенциала противотуберкулезного санатория</w:t>
      </w:r>
    </w:p>
    <w:p w:rsidR="00C61069" w:rsidRPr="005218AD" w:rsidRDefault="00C61069" w:rsidP="00C61069">
      <w:pPr>
        <w:numPr>
          <w:ilvl w:val="0"/>
          <w:numId w:val="9"/>
        </w:numPr>
        <w:tabs>
          <w:tab w:val="left" w:pos="904"/>
        </w:tabs>
        <w:spacing w:line="234" w:lineRule="auto"/>
        <w:ind w:left="280" w:right="180" w:firstLine="362"/>
        <w:jc w:val="both"/>
      </w:pPr>
      <w:r w:rsidRPr="005218AD">
        <w:t xml:space="preserve">силу объективных причин слабым звеном во фтизиатрии остается кадровый дефицит. Для проведения исследований на качественно новом уровне необходимо приглашать из центров, специалистов для обучения кадров на местах, продолжить укрепление материально-технической базы санатория. Врачи и руководители </w:t>
      </w:r>
      <w:proofErr w:type="gramStart"/>
      <w:r w:rsidRPr="005218AD">
        <w:t>подразделений  должны</w:t>
      </w:r>
      <w:proofErr w:type="gramEnd"/>
      <w:r w:rsidRPr="005218AD">
        <w:t xml:space="preserve"> получить навыки в области менеджмента практической деятельности, по вопросам  использования и реализации инновационных проектов в области фтизиатрии. Это будет способствовать ускорению сроков внедрения новых научных разработок в клиническую практику.</w:t>
      </w:r>
    </w:p>
    <w:p w:rsidR="00C61069" w:rsidRPr="005218AD" w:rsidRDefault="00C61069" w:rsidP="00C61069">
      <w:pPr>
        <w:spacing w:line="21" w:lineRule="exact"/>
        <w:jc w:val="both"/>
      </w:pPr>
    </w:p>
    <w:p w:rsidR="00C61069" w:rsidRPr="005218AD" w:rsidRDefault="00C61069" w:rsidP="00C61069">
      <w:pPr>
        <w:numPr>
          <w:ilvl w:val="0"/>
          <w:numId w:val="10"/>
        </w:numPr>
        <w:tabs>
          <w:tab w:val="left" w:pos="928"/>
        </w:tabs>
        <w:spacing w:line="238" w:lineRule="auto"/>
        <w:ind w:left="280" w:right="180" w:firstLine="362"/>
        <w:jc w:val="both"/>
      </w:pPr>
      <w:r w:rsidRPr="005218AD">
        <w:t xml:space="preserve">целью развития кадровых ресурсов планируется подготовка и переподготовка кадров ДПТС №1, путем увеличения числа молодых специалистов, прошедших тренинг по фтизиатрии, увеличения </w:t>
      </w:r>
      <w:proofErr w:type="gramStart"/>
      <w:r w:rsidRPr="005218AD">
        <w:t>доли  кадров</w:t>
      </w:r>
      <w:proofErr w:type="gramEnd"/>
      <w:r w:rsidRPr="005218AD">
        <w:t>, обученных менеджменту и стандартам научных исследований с привлечением зарубежных специалистов, увеличения числа сотрудников, прошедших стажировку по фтизиатрии за рубежом.</w:t>
      </w:r>
    </w:p>
    <w:p w:rsidR="00C61069" w:rsidRPr="0054362C" w:rsidRDefault="00C61069" w:rsidP="00C61069">
      <w:pPr>
        <w:jc w:val="both"/>
      </w:pPr>
      <w:r w:rsidRPr="0054362C">
        <w:rPr>
          <w:b/>
          <w:bCs/>
        </w:rPr>
        <w:t>План мероприятий по развитию кадровых ресурсов</w:t>
      </w:r>
    </w:p>
    <w:p w:rsidR="00C61069" w:rsidRPr="0054362C" w:rsidRDefault="00C61069" w:rsidP="00C61069">
      <w:pPr>
        <w:spacing w:line="306" w:lineRule="exact"/>
        <w:jc w:val="both"/>
      </w:pPr>
    </w:p>
    <w:tbl>
      <w:tblPr>
        <w:tblW w:w="14338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540"/>
        <w:gridCol w:w="1140"/>
        <w:gridCol w:w="1140"/>
        <w:gridCol w:w="1140"/>
        <w:gridCol w:w="1120"/>
        <w:gridCol w:w="1120"/>
        <w:gridCol w:w="1140"/>
        <w:gridCol w:w="1120"/>
        <w:gridCol w:w="2440"/>
      </w:tblGrid>
      <w:tr w:rsidR="00C61069" w:rsidRPr="0054362C" w:rsidTr="00624450">
        <w:trPr>
          <w:trHeight w:val="329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ind w:left="100"/>
              <w:jc w:val="both"/>
            </w:pPr>
            <w:r w:rsidRPr="0054362C">
              <w:rPr>
                <w:b/>
                <w:bCs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ind w:left="100"/>
              <w:jc w:val="both"/>
            </w:pPr>
            <w:r w:rsidRPr="0054362C">
              <w:rPr>
                <w:b/>
                <w:bCs/>
              </w:rPr>
              <w:t>Мероприятия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</w:rPr>
              <w:t>Ед.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  <w:w w:val="99"/>
              </w:rPr>
              <w:t>2015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  <w:w w:val="99"/>
              </w:rPr>
              <w:t>2016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  <w:w w:val="99"/>
              </w:rPr>
              <w:t>2017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  <w:w w:val="99"/>
              </w:rPr>
              <w:t>2018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  <w:w w:val="99"/>
              </w:rPr>
              <w:t>2019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  <w:w w:val="99"/>
              </w:rPr>
              <w:t>2020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ind w:left="80"/>
              <w:jc w:val="both"/>
            </w:pPr>
            <w:r w:rsidRPr="0054362C">
              <w:rPr>
                <w:b/>
                <w:bCs/>
              </w:rPr>
              <w:t>Источник</w:t>
            </w:r>
          </w:p>
        </w:tc>
      </w:tr>
      <w:tr w:rsidR="00C61069" w:rsidRPr="0054362C" w:rsidTr="00624450">
        <w:trPr>
          <w:trHeight w:val="323"/>
        </w:trPr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</w:rPr>
              <w:t>изм.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</w:rPr>
              <w:t>год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</w:rPr>
              <w:t>год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  <w:w w:val="97"/>
              </w:rPr>
              <w:t>год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  <w:w w:val="97"/>
              </w:rPr>
              <w:t>год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</w:rPr>
              <w:t>год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rPr>
                <w:b/>
                <w:bCs/>
                <w:w w:val="97"/>
              </w:rPr>
              <w:t>год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ind w:left="80"/>
              <w:jc w:val="both"/>
            </w:pPr>
            <w:r w:rsidRPr="0054362C">
              <w:rPr>
                <w:b/>
                <w:bCs/>
              </w:rPr>
              <w:t>финансирования</w:t>
            </w:r>
          </w:p>
        </w:tc>
      </w:tr>
      <w:tr w:rsidR="00C61069" w:rsidRPr="0054362C" w:rsidTr="00624450">
        <w:trPr>
          <w:trHeight w:val="310"/>
        </w:trPr>
        <w:tc>
          <w:tcPr>
            <w:tcW w:w="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10" w:lineRule="exact"/>
              <w:ind w:right="200"/>
              <w:jc w:val="both"/>
            </w:pPr>
            <w:r w:rsidRPr="0054362C">
              <w:t>1.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10" w:lineRule="exact"/>
              <w:ind w:left="100"/>
              <w:jc w:val="both"/>
            </w:pPr>
            <w:proofErr w:type="spellStart"/>
            <w:r w:rsidRPr="0054362C">
              <w:t>категорийность</w:t>
            </w:r>
            <w:proofErr w:type="spellEnd"/>
            <w:r w:rsidRPr="0054362C">
              <w:t xml:space="preserve"> врачей.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10" w:lineRule="exact"/>
              <w:jc w:val="both"/>
            </w:pPr>
            <w:r w:rsidRPr="0054362C">
              <w:t>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10" w:lineRule="exact"/>
              <w:jc w:val="both"/>
            </w:pPr>
            <w:r w:rsidRPr="0054362C">
              <w:t>64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10" w:lineRule="exact"/>
              <w:jc w:val="both"/>
            </w:pPr>
            <w:r w:rsidRPr="0054362C">
              <w:t>64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10" w:lineRule="exact"/>
              <w:jc w:val="both"/>
            </w:pPr>
            <w:r w:rsidRPr="0054362C">
              <w:t>65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t>65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4362C">
              <w:rPr>
                <w:sz w:val="28"/>
                <w:szCs w:val="28"/>
              </w:rPr>
              <w:t>Не требует дополнительных затрат</w:t>
            </w:r>
          </w:p>
        </w:tc>
      </w:tr>
      <w:tr w:rsidR="00C61069" w:rsidRPr="0054362C" w:rsidTr="00624450">
        <w:trPr>
          <w:trHeight w:val="326"/>
        </w:trPr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ind w:left="100"/>
              <w:jc w:val="both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t>62,5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  <w:r w:rsidRPr="0054362C">
              <w:t>63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</w:tr>
      <w:tr w:rsidR="00C61069" w:rsidRPr="0054362C" w:rsidTr="00624450">
        <w:trPr>
          <w:trHeight w:val="308"/>
        </w:trPr>
        <w:tc>
          <w:tcPr>
            <w:tcW w:w="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ind w:right="200"/>
              <w:jc w:val="both"/>
            </w:pPr>
            <w:r w:rsidRPr="0054362C">
              <w:t>2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ind w:left="100"/>
              <w:jc w:val="both"/>
            </w:pPr>
            <w:proofErr w:type="spellStart"/>
            <w:r w:rsidRPr="0054362C">
              <w:t>Категорийность</w:t>
            </w:r>
            <w:proofErr w:type="spellEnd"/>
            <w:r w:rsidRPr="0054362C">
              <w:t xml:space="preserve"> среднего медицинского персонала.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jc w:val="both"/>
            </w:pPr>
            <w:r w:rsidRPr="0054362C">
              <w:t>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jc w:val="both"/>
            </w:pPr>
            <w:r w:rsidRPr="0054362C">
              <w:t>75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jc w:val="both"/>
            </w:pPr>
            <w:r w:rsidRPr="0054362C">
              <w:t>76,3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jc w:val="both"/>
            </w:pPr>
            <w:r w:rsidRPr="0054362C">
              <w:t>87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jc w:val="both"/>
            </w:pPr>
            <w:r w:rsidRPr="0054362C">
              <w:t>88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jc w:val="both"/>
            </w:pPr>
            <w:r w:rsidRPr="0054362C">
              <w:t>90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jc w:val="both"/>
            </w:pPr>
            <w:r w:rsidRPr="0054362C">
              <w:t>92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spacing w:line="308" w:lineRule="exact"/>
              <w:ind w:left="80"/>
              <w:jc w:val="both"/>
            </w:pPr>
            <w:r w:rsidRPr="0054362C">
              <w:t>Не требует дополнительных затрат</w:t>
            </w:r>
          </w:p>
        </w:tc>
      </w:tr>
      <w:tr w:rsidR="00C61069" w:rsidRPr="0054362C" w:rsidTr="00624450">
        <w:trPr>
          <w:trHeight w:val="322"/>
        </w:trPr>
        <w:tc>
          <w:tcPr>
            <w:tcW w:w="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ind w:left="100"/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ind w:left="80"/>
              <w:jc w:val="both"/>
            </w:pPr>
          </w:p>
        </w:tc>
      </w:tr>
      <w:tr w:rsidR="00C61069" w:rsidRPr="0054362C" w:rsidTr="00624450">
        <w:trPr>
          <w:trHeight w:val="322"/>
        </w:trPr>
        <w:tc>
          <w:tcPr>
            <w:tcW w:w="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ind w:left="100"/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</w:tr>
      <w:tr w:rsidR="00C61069" w:rsidRPr="00351182" w:rsidTr="00624450">
        <w:trPr>
          <w:trHeight w:val="322"/>
        </w:trPr>
        <w:tc>
          <w:tcPr>
            <w:tcW w:w="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ind w:left="100"/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61069" w:rsidRPr="0054362C" w:rsidRDefault="00C61069" w:rsidP="00624450">
            <w:pPr>
              <w:jc w:val="both"/>
            </w:pPr>
          </w:p>
        </w:tc>
      </w:tr>
      <w:tr w:rsidR="00C61069" w:rsidRPr="00351182" w:rsidTr="00624450">
        <w:trPr>
          <w:trHeight w:val="324"/>
        </w:trPr>
        <w:tc>
          <w:tcPr>
            <w:tcW w:w="4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ind w:left="100"/>
              <w:jc w:val="both"/>
              <w:rPr>
                <w:highlight w:val="yellow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</w:tr>
      <w:tr w:rsidR="00C61069" w:rsidRPr="00351182" w:rsidTr="00624450">
        <w:trPr>
          <w:trHeight w:val="325"/>
        </w:trPr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ind w:left="100"/>
              <w:jc w:val="both"/>
              <w:rPr>
                <w:highlight w:val="yellow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351182" w:rsidRDefault="00C61069" w:rsidP="00624450">
            <w:pPr>
              <w:jc w:val="both"/>
              <w:rPr>
                <w:highlight w:val="yellow"/>
              </w:rPr>
            </w:pPr>
          </w:p>
        </w:tc>
      </w:tr>
    </w:tbl>
    <w:p w:rsidR="00C61069" w:rsidRPr="00351182" w:rsidRDefault="00C61069" w:rsidP="00C61069">
      <w:pPr>
        <w:spacing w:line="200" w:lineRule="exact"/>
        <w:jc w:val="both"/>
        <w:rPr>
          <w:highlight w:val="yellow"/>
        </w:rPr>
      </w:pPr>
    </w:p>
    <w:p w:rsidR="00C61069" w:rsidRPr="005218AD" w:rsidRDefault="00C61069" w:rsidP="00C61069">
      <w:pPr>
        <w:jc w:val="both"/>
      </w:pPr>
      <w:r w:rsidRPr="009A546C">
        <w:t>Для обеспечения «ДПТС» квалифицированными кадрами планируется усиление работы с медицинскими образовательными учреждениями (университеты, академии, колледжи). Для предотвращения оттока медицинских кадров из «ДПТС №1» будет совершенствоваться дифференцированная система оплаты труда.</w:t>
      </w:r>
    </w:p>
    <w:p w:rsidR="00C61069" w:rsidRPr="005218AD" w:rsidRDefault="00C61069" w:rsidP="00C61069">
      <w:pPr>
        <w:jc w:val="both"/>
      </w:pPr>
    </w:p>
    <w:p w:rsidR="00C61069" w:rsidRPr="005218AD" w:rsidRDefault="00C61069" w:rsidP="00C61069">
      <w:pPr>
        <w:jc w:val="both"/>
      </w:pPr>
    </w:p>
    <w:p w:rsidR="00C61069" w:rsidRPr="005218AD" w:rsidRDefault="00C61069" w:rsidP="00C61069">
      <w:pPr>
        <w:jc w:val="both"/>
        <w:rPr>
          <w:b/>
        </w:rPr>
      </w:pPr>
      <w:r w:rsidRPr="005218AD">
        <w:rPr>
          <w:b/>
        </w:rPr>
        <w:t xml:space="preserve">Стратегическое направление </w:t>
      </w:r>
      <w:proofErr w:type="gramStart"/>
      <w:r>
        <w:rPr>
          <w:b/>
        </w:rPr>
        <w:t>7.</w:t>
      </w:r>
      <w:r w:rsidRPr="005218AD">
        <w:rPr>
          <w:b/>
        </w:rPr>
        <w:t>Повышение</w:t>
      </w:r>
      <w:proofErr w:type="gramEnd"/>
      <w:r w:rsidRPr="005218AD">
        <w:rPr>
          <w:b/>
        </w:rPr>
        <w:t xml:space="preserve"> материально-технического потенциала для оказания профилактической и специализированной медицинской помощи детям.</w:t>
      </w:r>
    </w:p>
    <w:p w:rsidR="00C61069" w:rsidRPr="005218AD" w:rsidRDefault="00C61069" w:rsidP="00C61069">
      <w:pPr>
        <w:jc w:val="both"/>
        <w:rPr>
          <w:b/>
        </w:rPr>
      </w:pPr>
    </w:p>
    <w:p w:rsidR="00C61069" w:rsidRPr="005218AD" w:rsidRDefault="00C61069" w:rsidP="00C61069">
      <w:pPr>
        <w:spacing w:line="238" w:lineRule="auto"/>
        <w:ind w:left="260" w:firstLine="567"/>
        <w:jc w:val="both"/>
      </w:pPr>
      <w:r w:rsidRPr="005218AD">
        <w:rPr>
          <w:b/>
          <w:bCs/>
        </w:rPr>
        <w:t xml:space="preserve">Основной целью </w:t>
      </w:r>
      <w:r w:rsidRPr="005218AD">
        <w:t>Стратегического плана ГККП</w:t>
      </w:r>
      <w:r>
        <w:t xml:space="preserve"> </w:t>
      </w:r>
      <w:r w:rsidRPr="005218AD">
        <w:t>«ДПТС№1»</w:t>
      </w:r>
      <w:r w:rsidRPr="005218AD">
        <w:rPr>
          <w:b/>
          <w:bCs/>
        </w:rPr>
        <w:t xml:space="preserve"> </w:t>
      </w:r>
      <w:r w:rsidRPr="005218AD">
        <w:t>является повышение уровня</w:t>
      </w:r>
      <w:r w:rsidRPr="005218AD">
        <w:rPr>
          <w:b/>
          <w:bCs/>
        </w:rPr>
        <w:t xml:space="preserve"> </w:t>
      </w:r>
      <w:r w:rsidRPr="005218AD">
        <w:t>здоровья населения путем оказания высокоспециализированной качественной медицинской фтизиатрической  помощи детскому населению на уровне международных стандартов, расширение перечня оказываемых медицинских услуг, усовершенствование материально-технической базы для внедрения самых современных и эффективных методов диагностики, лечения и профилактики туберкулеза, развитие высокотехнологичной системы здравоохранения, а также повышение качества оказываемой помощи в области здравоохранения и подготовки медицинских кадров, осуществляемой «ДПТС№1», необходимость создания и поддержания гибких систем клинического менеджмента, которые включают главного врача, его заместителей, заведующих отделениями и отделами, главных и старших медицинских сестер, которым необходимо клиническое управленческое мышление, чувство постоянной потребности в клинических нововведениях и в научном осмысливании эффективности управленческих и клинических инноваций.</w:t>
      </w:r>
    </w:p>
    <w:p w:rsidR="00C61069" w:rsidRPr="005218AD" w:rsidRDefault="00C61069" w:rsidP="00C61069">
      <w:pPr>
        <w:spacing w:line="27" w:lineRule="exact"/>
        <w:jc w:val="both"/>
      </w:pPr>
    </w:p>
    <w:p w:rsidR="00C61069" w:rsidRPr="005218AD" w:rsidRDefault="00C61069" w:rsidP="00C61069">
      <w:pPr>
        <w:spacing w:line="17" w:lineRule="exact"/>
        <w:jc w:val="both"/>
      </w:pPr>
    </w:p>
    <w:p w:rsidR="00C61069" w:rsidRPr="005218AD" w:rsidRDefault="00C61069" w:rsidP="00C61069">
      <w:pPr>
        <w:spacing w:line="234" w:lineRule="auto"/>
        <w:ind w:left="260" w:firstLine="567"/>
        <w:jc w:val="both"/>
      </w:pPr>
      <w:r w:rsidRPr="005218AD">
        <w:t xml:space="preserve">ГККП ДПТС№1 имеет доминирующее положение на своем рынке в предоставлении лечебных и </w:t>
      </w:r>
      <w:proofErr w:type="spellStart"/>
      <w:r w:rsidRPr="005218AD">
        <w:t>фтизиотерапевтических</w:t>
      </w:r>
      <w:proofErr w:type="spellEnd"/>
      <w:r w:rsidRPr="005218AD">
        <w:t xml:space="preserve"> и профилактических услуг. </w:t>
      </w:r>
    </w:p>
    <w:p w:rsidR="00C61069" w:rsidRPr="005218AD" w:rsidRDefault="00C61069" w:rsidP="00C61069">
      <w:pPr>
        <w:spacing w:line="15" w:lineRule="exact"/>
        <w:jc w:val="both"/>
      </w:pPr>
    </w:p>
    <w:p w:rsidR="00C61069" w:rsidRPr="005218AD" w:rsidRDefault="00C61069" w:rsidP="00C61069">
      <w:pPr>
        <w:spacing w:line="1" w:lineRule="exact"/>
        <w:jc w:val="both"/>
      </w:pPr>
    </w:p>
    <w:p w:rsidR="00C61069" w:rsidRPr="005218AD" w:rsidRDefault="00C61069" w:rsidP="00C61069">
      <w:pPr>
        <w:ind w:left="820"/>
        <w:jc w:val="both"/>
      </w:pPr>
      <w:r w:rsidRPr="005218AD">
        <w:t>Для достижения реализации данного проекта основными задачами являются:</w:t>
      </w:r>
    </w:p>
    <w:p w:rsidR="00C61069" w:rsidRPr="005218AD" w:rsidRDefault="00C61069" w:rsidP="00C61069">
      <w:pPr>
        <w:spacing w:line="12" w:lineRule="exact"/>
        <w:jc w:val="both"/>
      </w:pPr>
    </w:p>
    <w:p w:rsidR="00C61069" w:rsidRDefault="00C61069" w:rsidP="00C61069">
      <w:pPr>
        <w:numPr>
          <w:ilvl w:val="1"/>
          <w:numId w:val="11"/>
        </w:numPr>
        <w:tabs>
          <w:tab w:val="left" w:pos="1009"/>
        </w:tabs>
        <w:spacing w:line="237" w:lineRule="auto"/>
        <w:ind w:left="260" w:firstLine="568"/>
        <w:jc w:val="both"/>
      </w:pPr>
      <w:r w:rsidRPr="005218AD">
        <w:t xml:space="preserve">Приобретение высокотехнологичного медицинского </w:t>
      </w:r>
      <w:proofErr w:type="spellStart"/>
      <w:r w:rsidRPr="005218AD">
        <w:t>физиооборудования</w:t>
      </w:r>
      <w:proofErr w:type="spellEnd"/>
      <w:r w:rsidRPr="005218AD">
        <w:t xml:space="preserve">, в целях своевременного реагирования на изменение ситуации на рынке медицинских и лабораторных услуг, в связи с появлением большого </w:t>
      </w:r>
    </w:p>
    <w:p w:rsidR="00C61069" w:rsidRPr="005218AD" w:rsidRDefault="00C61069" w:rsidP="00C61069">
      <w:pPr>
        <w:tabs>
          <w:tab w:val="left" w:pos="1009"/>
        </w:tabs>
        <w:spacing w:line="237" w:lineRule="auto"/>
        <w:jc w:val="both"/>
      </w:pPr>
      <w:r w:rsidRPr="005218AD">
        <w:t>числа конкурирующих медицинских организаций, а также с появлением на рынке качественно новых решений и технологий.</w:t>
      </w:r>
    </w:p>
    <w:p w:rsidR="00C61069" w:rsidRPr="005218AD" w:rsidRDefault="00C61069" w:rsidP="00C61069">
      <w:pPr>
        <w:jc w:val="center"/>
      </w:pPr>
      <w:r>
        <w:t>Рас</w:t>
      </w:r>
      <w:r w:rsidRPr="005218AD">
        <w:t xml:space="preserve">ширение спектра медицинских и лабораторных услуг и повышение качества предоставляемых услуг, в результате модернизации высокотехнологичного </w:t>
      </w:r>
      <w:proofErr w:type="spellStart"/>
      <w:r>
        <w:t>физио</w:t>
      </w:r>
      <w:r w:rsidRPr="005218AD">
        <w:t>оборудования</w:t>
      </w:r>
      <w:proofErr w:type="spellEnd"/>
      <w:r w:rsidRPr="005218AD">
        <w:t>, что привед</w:t>
      </w:r>
      <w:r>
        <w:t>ет к повышению эффективности лечения</w:t>
      </w:r>
      <w:r w:rsidRPr="005218AD">
        <w:t>;</w:t>
      </w:r>
    </w:p>
    <w:p w:rsidR="00C61069" w:rsidRDefault="00C61069" w:rsidP="00C61069">
      <w:pPr>
        <w:numPr>
          <w:ilvl w:val="0"/>
          <w:numId w:val="12"/>
        </w:numPr>
        <w:tabs>
          <w:tab w:val="left" w:pos="1000"/>
        </w:tabs>
        <w:ind w:left="1000" w:hanging="172"/>
        <w:jc w:val="both"/>
      </w:pPr>
      <w:r w:rsidRPr="005218AD">
        <w:t>внедрение эффективной системы менеджмента качества;</w:t>
      </w:r>
    </w:p>
    <w:p w:rsidR="00C61069" w:rsidRPr="005218AD" w:rsidRDefault="00C61069" w:rsidP="00C61069">
      <w:pPr>
        <w:numPr>
          <w:ilvl w:val="0"/>
          <w:numId w:val="12"/>
        </w:numPr>
        <w:tabs>
          <w:tab w:val="left" w:pos="1000"/>
        </w:tabs>
        <w:ind w:left="1000" w:hanging="172"/>
        <w:jc w:val="both"/>
      </w:pPr>
      <w:r w:rsidRPr="005218AD">
        <w:t>разработка и внедрение эффективной политики управления человеческими ресурсами, включающей интеграцию государственного медицинского образования и непрерывного профессионального обучения работников санатория;</w:t>
      </w:r>
    </w:p>
    <w:p w:rsidR="00C61069" w:rsidRPr="005218AD" w:rsidRDefault="00C61069" w:rsidP="00C61069">
      <w:pPr>
        <w:spacing w:line="15" w:lineRule="exact"/>
        <w:jc w:val="both"/>
      </w:pPr>
    </w:p>
    <w:p w:rsidR="00C61069" w:rsidRPr="005218AD" w:rsidRDefault="00C61069" w:rsidP="00C61069">
      <w:pPr>
        <w:numPr>
          <w:ilvl w:val="0"/>
          <w:numId w:val="12"/>
        </w:numPr>
        <w:tabs>
          <w:tab w:val="left" w:pos="1108"/>
        </w:tabs>
        <w:spacing w:line="237" w:lineRule="auto"/>
        <w:ind w:left="260" w:firstLine="568"/>
        <w:jc w:val="both"/>
      </w:pPr>
      <w:r w:rsidRPr="005218AD">
        <w:lastRenderedPageBreak/>
        <w:t xml:space="preserve">эффективное планирование и предоставление широкого спектра медицинских и лабораторных услуг различного уровня и сложности, специализированные стационарные и </w:t>
      </w:r>
      <w:proofErr w:type="spellStart"/>
      <w:r w:rsidRPr="005218AD">
        <w:t>консультивно</w:t>
      </w:r>
      <w:proofErr w:type="spellEnd"/>
      <w:r w:rsidRPr="005218AD">
        <w:t>-диагностические услуги.</w:t>
      </w:r>
    </w:p>
    <w:p w:rsidR="00C61069" w:rsidRPr="005218AD" w:rsidRDefault="00C61069" w:rsidP="00C61069">
      <w:pPr>
        <w:spacing w:line="13" w:lineRule="exact"/>
        <w:jc w:val="both"/>
      </w:pPr>
    </w:p>
    <w:p w:rsidR="00C61069" w:rsidRPr="005218AD" w:rsidRDefault="00C61069" w:rsidP="00C61069">
      <w:pPr>
        <w:numPr>
          <w:ilvl w:val="0"/>
          <w:numId w:val="12"/>
        </w:numPr>
        <w:tabs>
          <w:tab w:val="left" w:pos="1081"/>
        </w:tabs>
        <w:spacing w:line="234" w:lineRule="auto"/>
        <w:ind w:left="260" w:firstLine="568"/>
        <w:jc w:val="both"/>
        <w:rPr>
          <w:b/>
          <w:bCs/>
        </w:rPr>
      </w:pPr>
      <w:r w:rsidRPr="005218AD">
        <w:t>выполнение текущего ремонта лечебных отделений санатория, согласно подготовленной проектно-сметной документации.</w:t>
      </w:r>
    </w:p>
    <w:p w:rsidR="00C61069" w:rsidRPr="005218AD" w:rsidRDefault="00C61069" w:rsidP="00C61069">
      <w:pPr>
        <w:spacing w:line="15" w:lineRule="exact"/>
        <w:jc w:val="both"/>
        <w:rPr>
          <w:b/>
          <w:bCs/>
        </w:rPr>
      </w:pPr>
    </w:p>
    <w:p w:rsidR="00C61069" w:rsidRPr="005218AD" w:rsidRDefault="00C61069" w:rsidP="00C61069">
      <w:pPr>
        <w:numPr>
          <w:ilvl w:val="1"/>
          <w:numId w:val="12"/>
        </w:numPr>
        <w:tabs>
          <w:tab w:val="left" w:pos="1275"/>
        </w:tabs>
        <w:spacing w:line="237" w:lineRule="auto"/>
        <w:ind w:left="260" w:firstLine="722"/>
        <w:jc w:val="both"/>
      </w:pPr>
      <w:r w:rsidRPr="005218AD">
        <w:t xml:space="preserve">Конституции РК определено: «Граждане Республики Казахстан имеют право на охрану здоровья, вправе получать бесплатно гарантированный объем медицинской помощи, установленный законом. </w:t>
      </w:r>
    </w:p>
    <w:p w:rsidR="00C61069" w:rsidRPr="005218AD" w:rsidRDefault="00C61069" w:rsidP="00C61069">
      <w:pPr>
        <w:tabs>
          <w:tab w:val="left" w:pos="1275"/>
        </w:tabs>
        <w:spacing w:line="237" w:lineRule="auto"/>
        <w:ind w:left="982"/>
        <w:jc w:val="both"/>
      </w:pPr>
    </w:p>
    <w:p w:rsidR="00C61069" w:rsidRPr="005218AD" w:rsidRDefault="00C61069" w:rsidP="00C61069">
      <w:pPr>
        <w:spacing w:line="17" w:lineRule="exact"/>
        <w:jc w:val="both"/>
      </w:pPr>
    </w:p>
    <w:p w:rsidR="00C61069" w:rsidRPr="005218AD" w:rsidRDefault="00C61069" w:rsidP="00C61069">
      <w:pPr>
        <w:spacing w:line="26" w:lineRule="exact"/>
        <w:jc w:val="both"/>
      </w:pPr>
    </w:p>
    <w:p w:rsidR="00C61069" w:rsidRPr="005218AD" w:rsidRDefault="00C61069" w:rsidP="00C61069">
      <w:pPr>
        <w:jc w:val="both"/>
        <w:rPr>
          <w:b/>
        </w:rPr>
      </w:pPr>
      <w:r w:rsidRPr="005218AD">
        <w:rPr>
          <w:b/>
        </w:rPr>
        <w:t xml:space="preserve">Стратегическое направление </w:t>
      </w:r>
      <w:r>
        <w:rPr>
          <w:b/>
        </w:rPr>
        <w:t xml:space="preserve">8 </w:t>
      </w:r>
      <w:r w:rsidRPr="005218AD">
        <w:rPr>
          <w:b/>
        </w:rPr>
        <w:t>Внедрение новых медицинских технологий, современных методов и подходов в профилактике и лечении туберкулеза, в том числе и с лекарственной устойчивостью.</w:t>
      </w:r>
    </w:p>
    <w:p w:rsidR="00C61069" w:rsidRPr="005218AD" w:rsidRDefault="00C61069" w:rsidP="00C61069">
      <w:pPr>
        <w:jc w:val="both"/>
        <w:rPr>
          <w:b/>
        </w:rPr>
      </w:pPr>
    </w:p>
    <w:p w:rsidR="00C61069" w:rsidRPr="005218AD" w:rsidRDefault="00C61069" w:rsidP="00C61069">
      <w:pPr>
        <w:spacing w:line="234" w:lineRule="auto"/>
        <w:ind w:left="260" w:firstLine="852"/>
        <w:jc w:val="both"/>
        <w:sectPr w:rsidR="00C61069" w:rsidRPr="005218AD">
          <w:pgSz w:w="16840" w:h="11906" w:orient="landscape"/>
          <w:pgMar w:top="698" w:right="1138" w:bottom="151" w:left="1440" w:header="0" w:footer="0" w:gutter="0"/>
          <w:cols w:space="720" w:equalWidth="0">
            <w:col w:w="14260"/>
          </w:cols>
        </w:sectPr>
      </w:pPr>
      <w:r w:rsidRPr="005218AD">
        <w:t>На основании проведенного анализа работы ГККП «ДПТС№1» определены стратегические направления, цели и задачи деятельности, целевые индикаторы на 2016-2020 гг., включающие 3 стратегических</w:t>
      </w: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1138" w:bottom="151" w:left="1440" w:header="0" w:footer="0" w:gutter="0"/>
          <w:cols w:space="720" w:equalWidth="0">
            <w:col w:w="14260"/>
          </w:cols>
        </w:sectPr>
      </w:pPr>
    </w:p>
    <w:p w:rsidR="00C61069" w:rsidRPr="005218AD" w:rsidRDefault="00C61069" w:rsidP="00C61069">
      <w:pPr>
        <w:spacing w:line="235" w:lineRule="auto"/>
        <w:ind w:left="260" w:right="660"/>
        <w:jc w:val="both"/>
      </w:pPr>
      <w:r w:rsidRPr="005218AD">
        <w:lastRenderedPageBreak/>
        <w:t xml:space="preserve">направления: повышение эффективности лечения детей с локальными формами туберкулеза, повышение качества профилактического </w:t>
      </w:r>
      <w:proofErr w:type="gramStart"/>
      <w:r w:rsidRPr="005218AD">
        <w:t>лечения  и</w:t>
      </w:r>
      <w:proofErr w:type="gramEnd"/>
      <w:r w:rsidRPr="005218AD">
        <w:t xml:space="preserve"> обслуживания пациентов и обеспечение «ДПТС№1» высококвалифицированными кадрами, использование новых инновационных методов лечения.</w:t>
      </w:r>
    </w:p>
    <w:p w:rsidR="00C61069" w:rsidRPr="005218AD" w:rsidRDefault="00C61069" w:rsidP="00C61069">
      <w:pPr>
        <w:spacing w:line="328" w:lineRule="exact"/>
        <w:jc w:val="both"/>
      </w:pPr>
    </w:p>
    <w:p w:rsidR="00C61069" w:rsidRPr="005218AD" w:rsidRDefault="00C61069" w:rsidP="00C61069">
      <w:pPr>
        <w:jc w:val="both"/>
      </w:pPr>
      <w:r w:rsidRPr="005218AD">
        <w:rPr>
          <w:b/>
          <w:bCs/>
        </w:rPr>
        <w:t>Стратегические направления, цели и задачи деятельности, целевые индикаторы на 2016-2020 гг.</w:t>
      </w:r>
    </w:p>
    <w:p w:rsidR="00C61069" w:rsidRPr="005218AD" w:rsidRDefault="00C61069" w:rsidP="00C61069">
      <w:pPr>
        <w:spacing w:line="20" w:lineRule="exact"/>
        <w:jc w:val="both"/>
      </w:pP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9140EC" wp14:editId="47744E36">
                <wp:simplePos x="0" y="0"/>
                <wp:positionH relativeFrom="column">
                  <wp:posOffset>93980</wp:posOffset>
                </wp:positionH>
                <wp:positionV relativeFrom="paragraph">
                  <wp:posOffset>1432560</wp:posOffset>
                </wp:positionV>
                <wp:extent cx="93802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80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95A63" id="Shape 1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12.8pt" to="746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3E95B76" wp14:editId="3A66A2A5">
                <wp:simplePos x="0" y="0"/>
                <wp:positionH relativeFrom="column">
                  <wp:posOffset>93980</wp:posOffset>
                </wp:positionH>
                <wp:positionV relativeFrom="paragraph">
                  <wp:posOffset>1866900</wp:posOffset>
                </wp:positionV>
                <wp:extent cx="938022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80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AB8CC" id="Shape 1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47pt" to="746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y4uQEAAIEDAAAOAAAAZHJzL2Uyb0RvYy54bWysU01vEzEQvSPxHyzfyW5TCO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E7A798C" wp14:editId="0B95AF07">
                <wp:simplePos x="0" y="0"/>
                <wp:positionH relativeFrom="column">
                  <wp:posOffset>9471025</wp:posOffset>
                </wp:positionH>
                <wp:positionV relativeFrom="paragraph">
                  <wp:posOffset>176530</wp:posOffset>
                </wp:positionV>
                <wp:extent cx="0" cy="514159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1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01E7E" id="Shape 1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5.75pt,13.9pt" to="745.75pt,4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86857BE" wp14:editId="25FAD058">
                <wp:simplePos x="0" y="0"/>
                <wp:positionH relativeFrom="column">
                  <wp:posOffset>97155</wp:posOffset>
                </wp:positionH>
                <wp:positionV relativeFrom="paragraph">
                  <wp:posOffset>176530</wp:posOffset>
                </wp:positionV>
                <wp:extent cx="0" cy="51415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41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FC72F" id="Shape 1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13.9pt" to="7.65pt,4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61069" w:rsidRPr="005218AD" w:rsidRDefault="00C61069" w:rsidP="00C61069">
      <w:pPr>
        <w:spacing w:line="238" w:lineRule="exact"/>
        <w:jc w:val="both"/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720"/>
        <w:gridCol w:w="2420"/>
        <w:gridCol w:w="1040"/>
        <w:gridCol w:w="1100"/>
        <w:gridCol w:w="1060"/>
        <w:gridCol w:w="1040"/>
        <w:gridCol w:w="1040"/>
        <w:gridCol w:w="1100"/>
        <w:gridCol w:w="1360"/>
      </w:tblGrid>
      <w:tr w:rsidR="00C61069" w:rsidRPr="005218AD" w:rsidTr="00624450">
        <w:trPr>
          <w:trHeight w:val="331"/>
        </w:trPr>
        <w:tc>
          <w:tcPr>
            <w:tcW w:w="3900" w:type="dxa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400"/>
              <w:jc w:val="both"/>
            </w:pPr>
            <w:r w:rsidRPr="005218AD">
              <w:rPr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740"/>
              <w:jc w:val="both"/>
            </w:pPr>
            <w:proofErr w:type="spellStart"/>
            <w:r w:rsidRPr="005218AD">
              <w:rPr>
                <w:b/>
                <w:bCs/>
                <w:i/>
                <w:iCs/>
              </w:rPr>
              <w:t>Ед.изм</w:t>
            </w:r>
            <w:proofErr w:type="spellEnd"/>
            <w:r w:rsidRPr="005218A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b/>
                <w:bCs/>
                <w:i/>
                <w:iCs/>
              </w:rPr>
              <w:t>Отчетный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right="220"/>
              <w:jc w:val="both"/>
            </w:pPr>
            <w:r w:rsidRPr="005218AD">
              <w:rPr>
                <w:b/>
                <w:bCs/>
                <w:i/>
                <w:iCs/>
              </w:rPr>
              <w:t>Плановый период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390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b/>
                <w:bCs/>
                <w:i/>
                <w:iCs/>
              </w:rPr>
              <w:t>период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4"/>
        </w:trPr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right="120"/>
              <w:jc w:val="both"/>
            </w:pPr>
            <w:r w:rsidRPr="005218AD">
              <w:rPr>
                <w:b/>
                <w:bCs/>
                <w:i/>
                <w:iCs/>
              </w:rPr>
              <w:t>2014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right="140"/>
              <w:jc w:val="both"/>
            </w:pPr>
            <w:r w:rsidRPr="005218AD">
              <w:rPr>
                <w:b/>
                <w:bCs/>
                <w:i/>
                <w:iCs/>
              </w:rPr>
              <w:t>2015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right="140"/>
              <w:jc w:val="both"/>
            </w:pPr>
            <w:r w:rsidRPr="005218AD">
              <w:rPr>
                <w:b/>
                <w:bCs/>
                <w:i/>
                <w:iCs/>
              </w:rPr>
              <w:t>2016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right="120"/>
              <w:jc w:val="both"/>
            </w:pPr>
            <w:r w:rsidRPr="005218AD">
              <w:rPr>
                <w:b/>
                <w:bCs/>
                <w:i/>
                <w:iCs/>
              </w:rPr>
              <w:t>2017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right="120"/>
              <w:jc w:val="both"/>
            </w:pPr>
            <w:r w:rsidRPr="005218AD">
              <w:rPr>
                <w:b/>
                <w:bCs/>
                <w:i/>
                <w:iCs/>
              </w:rPr>
              <w:t>2018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right="140"/>
              <w:jc w:val="both"/>
            </w:pPr>
            <w:r w:rsidRPr="005218AD">
              <w:rPr>
                <w:b/>
                <w:bCs/>
                <w:i/>
                <w:iCs/>
              </w:rPr>
              <w:t>2019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right="280"/>
              <w:jc w:val="both"/>
            </w:pPr>
            <w:r w:rsidRPr="005218AD">
              <w:rPr>
                <w:b/>
                <w:bCs/>
                <w:i/>
                <w:iCs/>
              </w:rPr>
              <w:t>2020</w:t>
            </w:r>
          </w:p>
        </w:tc>
      </w:tr>
      <w:tr w:rsidR="00C61069" w:rsidRPr="005218AD" w:rsidTr="00624450">
        <w:trPr>
          <w:trHeight w:val="310"/>
        </w:trPr>
        <w:tc>
          <w:tcPr>
            <w:tcW w:w="13420" w:type="dxa"/>
            <w:gridSpan w:val="9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240"/>
              <w:jc w:val="both"/>
            </w:pPr>
            <w:r w:rsidRPr="005218AD">
              <w:rPr>
                <w:b/>
                <w:bCs/>
                <w:w w:val="99"/>
              </w:rPr>
              <w:t>1 Стратегическое направление. Повышение эффективности лечения.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0"/>
        </w:trPr>
        <w:tc>
          <w:tcPr>
            <w:tcW w:w="14780" w:type="dxa"/>
            <w:gridSpan w:val="10"/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rPr>
                <w:b/>
                <w:bCs/>
                <w:w w:val="99"/>
              </w:rPr>
              <w:t>Цель: Внедрение разработанных научно-обоснованных инновационных технологий в лечении детей с</w:t>
            </w:r>
          </w:p>
        </w:tc>
      </w:tr>
      <w:tr w:rsidR="00C61069" w:rsidRPr="005218AD" w:rsidTr="00624450">
        <w:trPr>
          <w:trHeight w:val="322"/>
        </w:trPr>
        <w:tc>
          <w:tcPr>
            <w:tcW w:w="390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340" w:type="dxa"/>
            <w:gridSpan w:val="5"/>
            <w:vAlign w:val="bottom"/>
          </w:tcPr>
          <w:p w:rsidR="00C61069" w:rsidRPr="005218AD" w:rsidRDefault="00C61069" w:rsidP="00624450">
            <w:pPr>
              <w:ind w:left="520"/>
              <w:jc w:val="both"/>
            </w:pPr>
            <w:r w:rsidRPr="005218AD">
              <w:rPr>
                <w:b/>
                <w:bCs/>
                <w:w w:val="99"/>
              </w:rPr>
              <w:t xml:space="preserve">локальными формами туберкулеза. </w:t>
            </w:r>
          </w:p>
        </w:tc>
        <w:tc>
          <w:tcPr>
            <w:tcW w:w="10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18" w:lineRule="exact"/>
        <w:jc w:val="both"/>
      </w:pPr>
    </w:p>
    <w:p w:rsidR="00C61069" w:rsidRPr="005218AD" w:rsidRDefault="00C61069" w:rsidP="00C61069">
      <w:pPr>
        <w:spacing w:line="242" w:lineRule="auto"/>
        <w:ind w:left="260" w:right="120"/>
        <w:jc w:val="both"/>
      </w:pPr>
      <w:r w:rsidRPr="005218AD">
        <w:rPr>
          <w:b/>
          <w:bCs/>
        </w:rPr>
        <w:t xml:space="preserve">Задача 1.1 </w:t>
      </w:r>
      <w:r w:rsidRPr="005218AD">
        <w:rPr>
          <w:bCs/>
        </w:rPr>
        <w:t>Использование</w:t>
      </w:r>
      <w:r w:rsidRPr="005218AD">
        <w:rPr>
          <w:b/>
          <w:bCs/>
        </w:rPr>
        <w:t xml:space="preserve"> </w:t>
      </w:r>
      <w:r w:rsidRPr="005218AD">
        <w:t>инновационных технологий лечения детей с локальными формами туберкулеза.</w:t>
      </w:r>
    </w:p>
    <w:p w:rsidR="00C61069" w:rsidRPr="005218AD" w:rsidRDefault="00C61069" w:rsidP="00C61069">
      <w:pPr>
        <w:ind w:left="260"/>
        <w:jc w:val="both"/>
      </w:pPr>
      <w:r w:rsidRPr="005218AD">
        <w:rPr>
          <w:b/>
          <w:bCs/>
        </w:rPr>
        <w:t>Целевые индикаторы: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960"/>
        <w:gridCol w:w="1000"/>
        <w:gridCol w:w="560"/>
        <w:gridCol w:w="1140"/>
        <w:gridCol w:w="2360"/>
        <w:gridCol w:w="900"/>
        <w:gridCol w:w="1240"/>
        <w:gridCol w:w="1060"/>
        <w:gridCol w:w="1040"/>
        <w:gridCol w:w="1040"/>
        <w:gridCol w:w="1100"/>
        <w:gridCol w:w="1360"/>
      </w:tblGrid>
      <w:tr w:rsidR="00C61069" w:rsidRPr="005218AD" w:rsidTr="00624450">
        <w:trPr>
          <w:trHeight w:val="30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 xml:space="preserve">   1.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20"/>
              <w:jc w:val="both"/>
            </w:pPr>
          </w:p>
          <w:p w:rsidR="00C61069" w:rsidRPr="005218AD" w:rsidRDefault="00C61069" w:rsidP="00624450">
            <w:pPr>
              <w:spacing w:line="308" w:lineRule="exact"/>
              <w:ind w:left="20"/>
              <w:jc w:val="both"/>
            </w:pPr>
            <w:r w:rsidRPr="005218AD">
              <w:t xml:space="preserve">   1.Количество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</w:p>
          <w:p w:rsidR="00C61069" w:rsidRPr="005218AD" w:rsidRDefault="00C61069" w:rsidP="00624450">
            <w:pPr>
              <w:spacing w:line="308" w:lineRule="exact"/>
              <w:jc w:val="both"/>
            </w:pPr>
          </w:p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 xml:space="preserve"> выписанных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0"/>
              <w:jc w:val="both"/>
            </w:pPr>
            <w:proofErr w:type="spellStart"/>
            <w:r w:rsidRPr="005218AD">
              <w:t>Абс.ч</w:t>
            </w:r>
            <w:proofErr w:type="spellEnd"/>
            <w:r w:rsidRPr="005218AD">
              <w:t>.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860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860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860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860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732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732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732</w:t>
            </w:r>
          </w:p>
        </w:tc>
      </w:tr>
      <w:tr w:rsidR="00C61069" w:rsidRPr="005218AD" w:rsidTr="00624450">
        <w:trPr>
          <w:trHeight w:val="334"/>
        </w:trPr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4"/>
              <w:jc w:val="both"/>
            </w:pPr>
            <w:r w:rsidRPr="005218AD">
              <w:t xml:space="preserve">  детей со значительным улучшением         </w:t>
            </w:r>
          </w:p>
          <w:p w:rsidR="00C61069" w:rsidRPr="005218AD" w:rsidRDefault="00C61069" w:rsidP="00624450">
            <w:pPr>
              <w:ind w:left="124"/>
              <w:jc w:val="both"/>
            </w:pPr>
            <w:r w:rsidRPr="005218AD">
              <w:t xml:space="preserve">  </w:t>
            </w:r>
            <w:proofErr w:type="gramStart"/>
            <w:r w:rsidRPr="005218AD">
              <w:t>за  год</w:t>
            </w:r>
            <w:proofErr w:type="gramEnd"/>
            <w:r w:rsidRPr="005218AD">
              <w:t xml:space="preserve">. </w:t>
            </w:r>
          </w:p>
          <w:p w:rsidR="00C61069" w:rsidRPr="005218AD" w:rsidRDefault="00C61069" w:rsidP="00624450">
            <w:pPr>
              <w:jc w:val="both"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38"/>
        </w:trPr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960" w:type="dxa"/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1560" w:type="dxa"/>
            <w:gridSpan w:val="2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38"/>
        </w:trPr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960" w:type="dxa"/>
            <w:gridSpan w:val="2"/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5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6"/>
        </w:trPr>
        <w:tc>
          <w:tcPr>
            <w:tcW w:w="20" w:type="dxa"/>
            <w:vAlign w:val="bottom"/>
          </w:tcPr>
          <w:p w:rsidR="00C61069" w:rsidRPr="005218AD" w:rsidRDefault="00C61069" w:rsidP="00624450">
            <w:pPr>
              <w:spacing w:line="306" w:lineRule="exact"/>
              <w:jc w:val="both"/>
            </w:pPr>
          </w:p>
        </w:tc>
        <w:tc>
          <w:tcPr>
            <w:tcW w:w="1960" w:type="dxa"/>
            <w:vAlign w:val="bottom"/>
          </w:tcPr>
          <w:p w:rsidR="00C61069" w:rsidRPr="005218AD" w:rsidRDefault="00C61069" w:rsidP="00624450">
            <w:pPr>
              <w:spacing w:line="306" w:lineRule="exact"/>
              <w:ind w:left="20"/>
              <w:jc w:val="both"/>
            </w:pPr>
          </w:p>
        </w:tc>
        <w:tc>
          <w:tcPr>
            <w:tcW w:w="1560" w:type="dxa"/>
            <w:gridSpan w:val="2"/>
            <w:vAlign w:val="bottom"/>
          </w:tcPr>
          <w:p w:rsidR="00C61069" w:rsidRPr="005218AD" w:rsidRDefault="00C61069" w:rsidP="00624450">
            <w:pPr>
              <w:spacing w:line="306" w:lineRule="exact"/>
              <w:ind w:right="20"/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jc w:val="both"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000"/>
              <w:jc w:val="both"/>
            </w:pPr>
            <w:proofErr w:type="spellStart"/>
            <w:r w:rsidRPr="005218AD">
              <w:t>Абс.ч</w:t>
            </w:r>
            <w:proofErr w:type="spellEnd"/>
            <w:r w:rsidRPr="005218AD">
              <w:t>..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jc w:val="both"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jc w:val="both"/>
            </w:pPr>
          </w:p>
        </w:tc>
        <w:tc>
          <w:tcPr>
            <w:tcW w:w="1360" w:type="dxa"/>
            <w:vAlign w:val="bottom"/>
          </w:tcPr>
          <w:p w:rsidR="00C61069" w:rsidRPr="005218AD" w:rsidRDefault="00C61069" w:rsidP="00624450">
            <w:pPr>
              <w:spacing w:line="306" w:lineRule="exact"/>
              <w:jc w:val="both"/>
            </w:pPr>
          </w:p>
        </w:tc>
      </w:tr>
      <w:tr w:rsidR="00C61069" w:rsidRPr="005218AD" w:rsidTr="00624450">
        <w:trPr>
          <w:trHeight w:val="334"/>
        </w:trPr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960" w:type="dxa"/>
            <w:gridSpan w:val="2"/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 xml:space="preserve">    2. Количество детей с                </w:t>
            </w:r>
          </w:p>
          <w:p w:rsidR="00C61069" w:rsidRPr="005218AD" w:rsidRDefault="00C61069" w:rsidP="00624450">
            <w:pPr>
              <w:jc w:val="both"/>
            </w:pPr>
            <w:r w:rsidRPr="005218AD">
              <w:t xml:space="preserve">  локальными формами                   </w:t>
            </w:r>
          </w:p>
          <w:p w:rsidR="00C61069" w:rsidRPr="005218AD" w:rsidRDefault="00C61069" w:rsidP="00624450">
            <w:pPr>
              <w:jc w:val="both"/>
            </w:pPr>
            <w:r w:rsidRPr="005218AD">
              <w:t xml:space="preserve">  </w:t>
            </w:r>
            <w:proofErr w:type="gramStart"/>
            <w:r w:rsidRPr="005218AD">
              <w:t>туберкулеза ,</w:t>
            </w:r>
            <w:proofErr w:type="gramEnd"/>
            <w:r w:rsidRPr="005218AD">
              <w:t xml:space="preserve">         </w:t>
            </w:r>
          </w:p>
          <w:p w:rsidR="00C61069" w:rsidRPr="005218AD" w:rsidRDefault="00C61069" w:rsidP="00624450">
            <w:pPr>
              <w:jc w:val="both"/>
            </w:pPr>
            <w:r w:rsidRPr="005218AD">
              <w:t xml:space="preserve">  выписанных с       </w:t>
            </w:r>
          </w:p>
          <w:p w:rsidR="00C61069" w:rsidRPr="005218AD" w:rsidRDefault="00C61069" w:rsidP="00624450">
            <w:pPr>
              <w:jc w:val="both"/>
            </w:pPr>
            <w:r w:rsidRPr="005218AD">
              <w:t xml:space="preserve">  клиническим   </w:t>
            </w:r>
          </w:p>
          <w:p w:rsidR="00C61069" w:rsidRPr="005218AD" w:rsidRDefault="00C61069" w:rsidP="00624450">
            <w:pPr>
              <w:jc w:val="both"/>
            </w:pPr>
            <w:r w:rsidRPr="005218AD">
              <w:t xml:space="preserve">  излечением.</w:t>
            </w:r>
          </w:p>
        </w:tc>
        <w:tc>
          <w:tcPr>
            <w:tcW w:w="5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13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9</w:t>
            </w:r>
          </w:p>
        </w:tc>
        <w:tc>
          <w:tcPr>
            <w:tcW w:w="1360" w:type="dxa"/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8</w:t>
            </w:r>
          </w:p>
        </w:tc>
      </w:tr>
      <w:tr w:rsidR="00C61069" w:rsidRPr="005218AD" w:rsidTr="00624450">
        <w:trPr>
          <w:trHeight w:val="338"/>
        </w:trPr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960" w:type="dxa"/>
            <w:gridSpan w:val="2"/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38"/>
        </w:trPr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960" w:type="dxa"/>
            <w:gridSpan w:val="2"/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38"/>
        </w:trPr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960" w:type="dxa"/>
            <w:gridSpan w:val="2"/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5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ind w:left="1720"/>
        <w:jc w:val="both"/>
      </w:pPr>
      <w:proofErr w:type="gramStart"/>
      <w:r w:rsidRPr="005218AD">
        <w:t>ГККП  «</w:t>
      </w:r>
      <w:proofErr w:type="gramEnd"/>
      <w:r w:rsidRPr="005218AD">
        <w:t>Детский противотуберкулезный санаторий№1» на 2016-2020 годы</w:t>
      </w:r>
    </w:p>
    <w:p w:rsidR="00C61069" w:rsidRPr="005218AD" w:rsidRDefault="00C61069" w:rsidP="00C61069">
      <w:pPr>
        <w:spacing w:line="20" w:lineRule="exact"/>
        <w:jc w:val="both"/>
      </w:pP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2177BEA" wp14:editId="79F97F78">
                <wp:simplePos x="0" y="0"/>
                <wp:positionH relativeFrom="column">
                  <wp:posOffset>97155</wp:posOffset>
                </wp:positionH>
                <wp:positionV relativeFrom="paragraph">
                  <wp:posOffset>181610</wp:posOffset>
                </wp:positionV>
                <wp:extent cx="0" cy="603758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7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307CC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14.3pt" to="7.65pt,4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39C1906" wp14:editId="4678F3E4">
                <wp:simplePos x="0" y="0"/>
                <wp:positionH relativeFrom="column">
                  <wp:posOffset>9471025</wp:posOffset>
                </wp:positionH>
                <wp:positionV relativeFrom="paragraph">
                  <wp:posOffset>181610</wp:posOffset>
                </wp:positionV>
                <wp:extent cx="0" cy="60375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7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36ECF" id="Shape 1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5.75pt,14.3pt" to="745.75pt,4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61069" w:rsidRPr="005218AD" w:rsidRDefault="00C61069" w:rsidP="00C61069">
      <w:pPr>
        <w:spacing w:line="246" w:lineRule="exact"/>
        <w:jc w:val="both"/>
      </w:pPr>
    </w:p>
    <w:tbl>
      <w:tblPr>
        <w:tblW w:w="14782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050"/>
        <w:gridCol w:w="1677"/>
        <w:gridCol w:w="667"/>
        <w:gridCol w:w="2210"/>
        <w:gridCol w:w="284"/>
        <w:gridCol w:w="908"/>
        <w:gridCol w:w="1134"/>
        <w:gridCol w:w="1142"/>
        <w:gridCol w:w="16"/>
        <w:gridCol w:w="1040"/>
        <w:gridCol w:w="1044"/>
        <w:gridCol w:w="1104"/>
        <w:gridCol w:w="1364"/>
      </w:tblGrid>
      <w:tr w:rsidR="00C61069" w:rsidRPr="005218AD" w:rsidTr="00624450">
        <w:trPr>
          <w:gridBefore w:val="1"/>
          <w:wBefore w:w="142" w:type="dxa"/>
          <w:trHeight w:val="308"/>
        </w:trPr>
        <w:tc>
          <w:tcPr>
            <w:tcW w:w="2050" w:type="dxa"/>
            <w:vAlign w:val="bottom"/>
          </w:tcPr>
          <w:p w:rsidR="00C61069" w:rsidRPr="005218AD" w:rsidRDefault="00C61069" w:rsidP="00624450">
            <w:pPr>
              <w:spacing w:line="308" w:lineRule="exact"/>
              <w:ind w:left="260"/>
              <w:jc w:val="both"/>
            </w:pPr>
            <w:r w:rsidRPr="005218AD">
              <w:t>6. Снижение</w:t>
            </w:r>
          </w:p>
        </w:tc>
        <w:tc>
          <w:tcPr>
            <w:tcW w:w="1677" w:type="dxa"/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смертности</w:t>
            </w:r>
          </w:p>
        </w:tc>
        <w:tc>
          <w:tcPr>
            <w:tcW w:w="667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от</w:t>
            </w:r>
          </w:p>
        </w:tc>
        <w:tc>
          <w:tcPr>
            <w:tcW w:w="2210" w:type="dxa"/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rPr>
                <w:w w:val="99"/>
              </w:rPr>
              <w:t>на 100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8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0</w:t>
            </w:r>
          </w:p>
        </w:tc>
        <w:tc>
          <w:tcPr>
            <w:tcW w:w="1158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0</w:t>
            </w:r>
          </w:p>
        </w:tc>
        <w:tc>
          <w:tcPr>
            <w:tcW w:w="1044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0</w:t>
            </w:r>
          </w:p>
        </w:tc>
        <w:tc>
          <w:tcPr>
            <w:tcW w:w="1104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0</w:t>
            </w:r>
          </w:p>
        </w:tc>
        <w:tc>
          <w:tcPr>
            <w:tcW w:w="1364" w:type="dxa"/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0</w:t>
            </w:r>
          </w:p>
        </w:tc>
      </w:tr>
      <w:tr w:rsidR="00C61069" w:rsidRPr="005218AD" w:rsidTr="00624450">
        <w:trPr>
          <w:gridBefore w:val="1"/>
          <w:wBefore w:w="142" w:type="dxa"/>
          <w:trHeight w:val="326"/>
        </w:trPr>
        <w:tc>
          <w:tcPr>
            <w:tcW w:w="3727" w:type="dxa"/>
            <w:gridSpan w:val="2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540"/>
              <w:jc w:val="both"/>
            </w:pPr>
            <w:r w:rsidRPr="005218AD">
              <w:t xml:space="preserve">туберкулеза по </w:t>
            </w:r>
            <w:proofErr w:type="spellStart"/>
            <w:r w:rsidRPr="005218AD">
              <w:t>г.Алматы</w:t>
            </w:r>
            <w:proofErr w:type="spellEnd"/>
            <w:r w:rsidRPr="005218AD">
              <w:t>.</w:t>
            </w:r>
          </w:p>
        </w:tc>
        <w:tc>
          <w:tcPr>
            <w:tcW w:w="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21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proofErr w:type="spellStart"/>
            <w:r w:rsidRPr="005218AD">
              <w:rPr>
                <w:w w:val="99"/>
              </w:rPr>
              <w:t>тыс.населения</w:t>
            </w:r>
            <w:proofErr w:type="spellEnd"/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4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gridBefore w:val="1"/>
          <w:wBefore w:w="142" w:type="dxa"/>
          <w:trHeight w:val="309"/>
        </w:trPr>
        <w:tc>
          <w:tcPr>
            <w:tcW w:w="4394" w:type="dxa"/>
            <w:gridSpan w:val="3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260"/>
              <w:jc w:val="both"/>
            </w:pPr>
            <w:r w:rsidRPr="005218AD">
              <w:t xml:space="preserve">7. Снижение </w:t>
            </w:r>
            <w:proofErr w:type="gramStart"/>
            <w:r w:rsidRPr="005218AD">
              <w:t>заболеваемости  от</w:t>
            </w:r>
            <w:proofErr w:type="gramEnd"/>
            <w:r w:rsidRPr="005218AD">
              <w:t xml:space="preserve"> туберкулеза среди детей по </w:t>
            </w:r>
            <w:proofErr w:type="spellStart"/>
            <w:r w:rsidRPr="005218AD">
              <w:t>г.Алматы</w:t>
            </w:r>
            <w:proofErr w:type="spellEnd"/>
            <w:r w:rsidRPr="005218AD">
              <w:t>.</w:t>
            </w:r>
          </w:p>
          <w:p w:rsidR="00C61069" w:rsidRPr="005218AD" w:rsidRDefault="00C61069" w:rsidP="00624450">
            <w:pPr>
              <w:spacing w:line="309" w:lineRule="exact"/>
              <w:ind w:left="260"/>
              <w:jc w:val="both"/>
            </w:pPr>
          </w:p>
        </w:tc>
        <w:tc>
          <w:tcPr>
            <w:tcW w:w="2210" w:type="dxa"/>
            <w:vAlign w:val="bottom"/>
          </w:tcPr>
          <w:p w:rsidR="00C61069" w:rsidRPr="005218AD" w:rsidRDefault="00C61069" w:rsidP="00624450">
            <w:pPr>
              <w:spacing w:line="309" w:lineRule="exact"/>
              <w:ind w:left="120"/>
              <w:jc w:val="both"/>
            </w:pPr>
            <w:r w:rsidRPr="005218AD">
              <w:rPr>
                <w:w w:val="99"/>
              </w:rPr>
              <w:t>на 100</w:t>
            </w:r>
          </w:p>
        </w:tc>
        <w:tc>
          <w:tcPr>
            <w:tcW w:w="284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8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4,0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4,2</w:t>
            </w:r>
          </w:p>
        </w:tc>
        <w:tc>
          <w:tcPr>
            <w:tcW w:w="1158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2,6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5,5</w:t>
            </w:r>
          </w:p>
        </w:tc>
        <w:tc>
          <w:tcPr>
            <w:tcW w:w="1044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4,5</w:t>
            </w:r>
          </w:p>
        </w:tc>
        <w:tc>
          <w:tcPr>
            <w:tcW w:w="1104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4,2</w:t>
            </w:r>
          </w:p>
        </w:tc>
        <w:tc>
          <w:tcPr>
            <w:tcW w:w="1364" w:type="dxa"/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t>4,0</w:t>
            </w:r>
          </w:p>
        </w:tc>
      </w:tr>
      <w:tr w:rsidR="00C61069" w:rsidRPr="005218AD" w:rsidTr="00624450">
        <w:trPr>
          <w:gridBefore w:val="1"/>
          <w:wBefore w:w="142" w:type="dxa"/>
          <w:trHeight w:val="325"/>
        </w:trPr>
        <w:tc>
          <w:tcPr>
            <w:tcW w:w="205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77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21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proofErr w:type="spellStart"/>
            <w:r w:rsidRPr="005218AD">
              <w:rPr>
                <w:w w:val="99"/>
              </w:rPr>
              <w:t>тыс.населения</w:t>
            </w:r>
            <w:proofErr w:type="spellEnd"/>
          </w:p>
        </w:tc>
        <w:tc>
          <w:tcPr>
            <w:tcW w:w="2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64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97"/>
        </w:trPr>
        <w:tc>
          <w:tcPr>
            <w:tcW w:w="4536" w:type="dxa"/>
            <w:gridSpan w:val="4"/>
          </w:tcPr>
          <w:p w:rsidR="00C61069" w:rsidRPr="005218AD" w:rsidRDefault="00C61069" w:rsidP="00624450">
            <w:pPr>
              <w:spacing w:line="4" w:lineRule="exact"/>
              <w:jc w:val="both"/>
            </w:pPr>
            <w:r w:rsidRPr="005218AD">
              <w:t>8</w:t>
            </w:r>
          </w:p>
          <w:p w:rsidR="00C61069" w:rsidRPr="005218AD" w:rsidRDefault="00C61069" w:rsidP="00624450">
            <w:pPr>
              <w:jc w:val="both"/>
            </w:pPr>
          </w:p>
          <w:p w:rsidR="00C61069" w:rsidRPr="005218AD" w:rsidRDefault="00C61069" w:rsidP="00624450">
            <w:pPr>
              <w:jc w:val="both"/>
            </w:pPr>
            <w:r w:rsidRPr="005218AD">
              <w:t xml:space="preserve">   8.Число детей, пролеченных</w:t>
            </w:r>
          </w:p>
          <w:p w:rsidR="00C61069" w:rsidRPr="005218AD" w:rsidRDefault="00C61069" w:rsidP="00624450">
            <w:pPr>
              <w:jc w:val="both"/>
            </w:pPr>
            <w:r w:rsidRPr="005218AD">
              <w:t xml:space="preserve">   </w:t>
            </w:r>
            <w:proofErr w:type="spellStart"/>
            <w:r w:rsidRPr="005218AD">
              <w:t>галатерапией</w:t>
            </w:r>
            <w:proofErr w:type="spellEnd"/>
            <w:r w:rsidRPr="005218AD">
              <w:t xml:space="preserve"> – «Солевой шахте».</w:t>
            </w:r>
          </w:p>
        </w:tc>
        <w:tc>
          <w:tcPr>
            <w:tcW w:w="2494" w:type="dxa"/>
            <w:gridSpan w:val="2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  <w:p w:rsidR="00C61069" w:rsidRPr="005218AD" w:rsidRDefault="00C61069" w:rsidP="00624450">
            <w:pPr>
              <w:jc w:val="both"/>
            </w:pPr>
          </w:p>
          <w:p w:rsidR="00C61069" w:rsidRPr="005218AD" w:rsidRDefault="00C61069" w:rsidP="00624450">
            <w:pPr>
              <w:jc w:val="both"/>
            </w:pPr>
          </w:p>
          <w:p w:rsidR="00C61069" w:rsidRPr="005218AD" w:rsidRDefault="00C61069" w:rsidP="00624450">
            <w:pPr>
              <w:jc w:val="both"/>
            </w:pPr>
            <w:r w:rsidRPr="005218AD">
              <w:t>%</w:t>
            </w:r>
          </w:p>
        </w:tc>
        <w:tc>
          <w:tcPr>
            <w:tcW w:w="908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-</w:t>
            </w:r>
          </w:p>
        </w:tc>
        <w:tc>
          <w:tcPr>
            <w:tcW w:w="1056" w:type="dxa"/>
            <w:gridSpan w:val="2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85%*</w:t>
            </w:r>
          </w:p>
        </w:tc>
        <w:tc>
          <w:tcPr>
            <w:tcW w:w="1044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85%*</w:t>
            </w:r>
          </w:p>
        </w:tc>
        <w:tc>
          <w:tcPr>
            <w:tcW w:w="1104" w:type="dxa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  <w:p w:rsidR="00C61069" w:rsidRPr="005218AD" w:rsidRDefault="00C61069" w:rsidP="00624450">
            <w:pPr>
              <w:jc w:val="both"/>
            </w:pPr>
          </w:p>
          <w:p w:rsidR="00C61069" w:rsidRPr="005218AD" w:rsidRDefault="00C61069" w:rsidP="00624450">
            <w:pPr>
              <w:jc w:val="both"/>
            </w:pPr>
            <w:r w:rsidRPr="005218AD">
              <w:t>85%*</w:t>
            </w:r>
          </w:p>
        </w:tc>
        <w:tc>
          <w:tcPr>
            <w:tcW w:w="1364" w:type="dxa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  <w:p w:rsidR="00C61069" w:rsidRPr="005218AD" w:rsidRDefault="00C61069" w:rsidP="00624450">
            <w:pPr>
              <w:jc w:val="both"/>
            </w:pPr>
          </w:p>
          <w:p w:rsidR="00C61069" w:rsidRPr="005218AD" w:rsidRDefault="00C61069" w:rsidP="00624450">
            <w:pPr>
              <w:jc w:val="both"/>
            </w:pPr>
            <w:r w:rsidRPr="005218AD">
              <w:t>85%*</w:t>
            </w:r>
          </w:p>
        </w:tc>
      </w:tr>
      <w:tr w:rsidR="00C61069" w:rsidRPr="005218AD" w:rsidTr="00624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97"/>
        </w:trPr>
        <w:tc>
          <w:tcPr>
            <w:tcW w:w="4536" w:type="dxa"/>
            <w:gridSpan w:val="4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  <w:p w:rsidR="00C61069" w:rsidRPr="005218AD" w:rsidRDefault="00C61069" w:rsidP="00624450">
            <w:pPr>
              <w:jc w:val="both"/>
            </w:pPr>
          </w:p>
          <w:p w:rsidR="00C61069" w:rsidRPr="005218AD" w:rsidRDefault="00C61069" w:rsidP="00624450">
            <w:pPr>
              <w:jc w:val="both"/>
            </w:pPr>
            <w:r w:rsidRPr="005218AD">
              <w:t xml:space="preserve">  9.Количество детей,        пролеченных лампой </w:t>
            </w:r>
            <w:proofErr w:type="spellStart"/>
            <w:r w:rsidRPr="005218AD">
              <w:t>биоптрон</w:t>
            </w:r>
            <w:proofErr w:type="spellEnd"/>
            <w:r w:rsidRPr="005218AD">
              <w:t>.</w:t>
            </w:r>
          </w:p>
        </w:tc>
        <w:tc>
          <w:tcPr>
            <w:tcW w:w="2494" w:type="dxa"/>
            <w:gridSpan w:val="2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%</w:t>
            </w:r>
          </w:p>
        </w:tc>
        <w:tc>
          <w:tcPr>
            <w:tcW w:w="908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80%*</w:t>
            </w:r>
          </w:p>
        </w:tc>
        <w:tc>
          <w:tcPr>
            <w:tcW w:w="1142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85%*</w:t>
            </w:r>
          </w:p>
        </w:tc>
        <w:tc>
          <w:tcPr>
            <w:tcW w:w="1056" w:type="dxa"/>
            <w:gridSpan w:val="2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85%*</w:t>
            </w:r>
          </w:p>
        </w:tc>
        <w:tc>
          <w:tcPr>
            <w:tcW w:w="1044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85%*</w:t>
            </w:r>
          </w:p>
        </w:tc>
        <w:tc>
          <w:tcPr>
            <w:tcW w:w="1104" w:type="dxa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  <w:p w:rsidR="00C61069" w:rsidRPr="005218AD" w:rsidRDefault="00C61069" w:rsidP="00624450">
            <w:pPr>
              <w:jc w:val="both"/>
            </w:pPr>
          </w:p>
          <w:p w:rsidR="00C61069" w:rsidRPr="005218AD" w:rsidRDefault="00C61069" w:rsidP="00624450">
            <w:pPr>
              <w:jc w:val="both"/>
            </w:pPr>
            <w:r w:rsidRPr="005218AD">
              <w:t>85%*</w:t>
            </w:r>
          </w:p>
        </w:tc>
        <w:tc>
          <w:tcPr>
            <w:tcW w:w="1364" w:type="dxa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  <w:p w:rsidR="00C61069" w:rsidRPr="005218AD" w:rsidRDefault="00C61069" w:rsidP="00624450">
            <w:pPr>
              <w:jc w:val="both"/>
            </w:pPr>
          </w:p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85%*</w:t>
            </w:r>
          </w:p>
        </w:tc>
      </w:tr>
      <w:tr w:rsidR="00C61069" w:rsidRPr="005218AD" w:rsidTr="00624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97"/>
        </w:trPr>
        <w:tc>
          <w:tcPr>
            <w:tcW w:w="4536" w:type="dxa"/>
            <w:gridSpan w:val="4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</w:tc>
        <w:tc>
          <w:tcPr>
            <w:tcW w:w="2494" w:type="dxa"/>
            <w:gridSpan w:val="2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</w:tc>
        <w:tc>
          <w:tcPr>
            <w:tcW w:w="908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</w:tc>
        <w:tc>
          <w:tcPr>
            <w:tcW w:w="1364" w:type="dxa"/>
          </w:tcPr>
          <w:p w:rsidR="00C61069" w:rsidRPr="005218AD" w:rsidRDefault="00C61069" w:rsidP="00624450">
            <w:pPr>
              <w:spacing w:line="4" w:lineRule="exact"/>
              <w:jc w:val="both"/>
            </w:pPr>
          </w:p>
        </w:tc>
      </w:tr>
    </w:tbl>
    <w:p w:rsidR="00C61069" w:rsidRPr="005218AD" w:rsidRDefault="00C61069" w:rsidP="00C61069">
      <w:pPr>
        <w:spacing w:line="4" w:lineRule="exact"/>
        <w:jc w:val="both"/>
      </w:pPr>
    </w:p>
    <w:p w:rsidR="00C61069" w:rsidRPr="005218AD" w:rsidRDefault="00C61069" w:rsidP="00C61069">
      <w:pPr>
        <w:ind w:right="400"/>
        <w:jc w:val="both"/>
      </w:pPr>
      <w:r w:rsidRPr="005218AD">
        <w:t xml:space="preserve">         *Примечание: %пролеченных </w:t>
      </w:r>
      <w:proofErr w:type="spellStart"/>
      <w:proofErr w:type="gramStart"/>
      <w:r w:rsidRPr="005218AD">
        <w:t>галатерапией</w:t>
      </w:r>
      <w:proofErr w:type="spellEnd"/>
      <w:r w:rsidRPr="005218AD">
        <w:t xml:space="preserve">  и</w:t>
      </w:r>
      <w:proofErr w:type="gramEnd"/>
      <w:r w:rsidRPr="005218AD">
        <w:t xml:space="preserve"> лампой «</w:t>
      </w:r>
      <w:proofErr w:type="spellStart"/>
      <w:r w:rsidRPr="005218AD">
        <w:t>Биоптрон</w:t>
      </w:r>
      <w:proofErr w:type="spellEnd"/>
      <w:r w:rsidRPr="005218AD">
        <w:t>» ,за исключением противопоказаний  по медицинским назначения.</w:t>
      </w:r>
    </w:p>
    <w:p w:rsidR="00C61069" w:rsidRPr="005218AD" w:rsidRDefault="00C61069" w:rsidP="00C61069">
      <w:pPr>
        <w:spacing w:line="234" w:lineRule="auto"/>
        <w:ind w:right="-159"/>
        <w:jc w:val="both"/>
        <w:rPr>
          <w:b/>
          <w:bCs/>
        </w:rPr>
      </w:pPr>
    </w:p>
    <w:p w:rsidR="00C61069" w:rsidRPr="005218AD" w:rsidRDefault="00C61069" w:rsidP="00C61069">
      <w:pPr>
        <w:spacing w:line="234" w:lineRule="auto"/>
        <w:ind w:right="-159"/>
        <w:jc w:val="both"/>
        <w:rPr>
          <w:b/>
          <w:bCs/>
        </w:rPr>
      </w:pPr>
    </w:p>
    <w:p w:rsidR="00C61069" w:rsidRPr="005218AD" w:rsidRDefault="00C61069" w:rsidP="00C61069">
      <w:pPr>
        <w:spacing w:line="234" w:lineRule="auto"/>
        <w:ind w:right="-159"/>
        <w:jc w:val="both"/>
      </w:pPr>
      <w:r w:rsidRPr="005218AD">
        <w:rPr>
          <w:b/>
          <w:bCs/>
        </w:rPr>
        <w:t xml:space="preserve">Задача 1.6 </w:t>
      </w:r>
      <w:r w:rsidRPr="005218AD">
        <w:t xml:space="preserve">Использование инновационных технологий </w:t>
      </w:r>
      <w:proofErr w:type="gramStart"/>
      <w:r w:rsidRPr="005218AD">
        <w:t>при  госпитализации</w:t>
      </w:r>
      <w:proofErr w:type="gramEnd"/>
      <w:r w:rsidRPr="005218AD">
        <w:t xml:space="preserve"> профильных пациентов.</w:t>
      </w:r>
    </w:p>
    <w:p w:rsidR="00C61069" w:rsidRPr="005218AD" w:rsidRDefault="00C61069" w:rsidP="00C61069">
      <w:pPr>
        <w:spacing w:line="20" w:lineRule="exact"/>
        <w:jc w:val="both"/>
      </w:pP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9313D48" wp14:editId="6108C99F">
                <wp:simplePos x="0" y="0"/>
                <wp:positionH relativeFrom="column">
                  <wp:posOffset>93980</wp:posOffset>
                </wp:positionH>
                <wp:positionV relativeFrom="paragraph">
                  <wp:posOffset>226695</wp:posOffset>
                </wp:positionV>
                <wp:extent cx="938022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80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69C41" id="Shape 2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7.85pt" to="74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61069" w:rsidRPr="005218AD" w:rsidRDefault="00C61069" w:rsidP="00C61069">
      <w:pPr>
        <w:spacing w:line="339" w:lineRule="exact"/>
        <w:jc w:val="both"/>
      </w:pPr>
    </w:p>
    <w:p w:rsidR="00C61069" w:rsidRPr="005218AD" w:rsidRDefault="00C61069" w:rsidP="00C61069">
      <w:pPr>
        <w:ind w:left="260"/>
        <w:jc w:val="both"/>
      </w:pPr>
      <w:r w:rsidRPr="005218AD">
        <w:rPr>
          <w:b/>
          <w:bCs/>
        </w:rPr>
        <w:t>Целевые индикаторы: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60"/>
        <w:gridCol w:w="2280"/>
        <w:gridCol w:w="1060"/>
        <w:gridCol w:w="1040"/>
        <w:gridCol w:w="1200"/>
        <w:gridCol w:w="1040"/>
        <w:gridCol w:w="1060"/>
        <w:gridCol w:w="1100"/>
        <w:gridCol w:w="1320"/>
      </w:tblGrid>
      <w:tr w:rsidR="00C61069" w:rsidRPr="005218AD" w:rsidTr="00624450">
        <w:trPr>
          <w:trHeight w:val="308"/>
        </w:trPr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1. Количество  пациентов  в  «листе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920"/>
              <w:jc w:val="both"/>
            </w:pPr>
          </w:p>
          <w:p w:rsidR="00C61069" w:rsidRPr="005218AD" w:rsidRDefault="00C61069" w:rsidP="00624450">
            <w:pPr>
              <w:spacing w:line="308" w:lineRule="exact"/>
              <w:ind w:left="920"/>
              <w:jc w:val="both"/>
            </w:pPr>
            <w:proofErr w:type="spellStart"/>
            <w:r w:rsidRPr="005218AD">
              <w:t>Абс.ч</w:t>
            </w:r>
            <w:proofErr w:type="spellEnd"/>
            <w:r w:rsidRPr="005218AD">
              <w:t>.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A169F1" w:rsidRDefault="00C61069" w:rsidP="00624450">
            <w:pPr>
              <w:spacing w:line="308" w:lineRule="exact"/>
              <w:ind w:right="260"/>
              <w:jc w:val="both"/>
            </w:pPr>
            <w:r w:rsidRPr="00A169F1">
              <w:t>825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A169F1" w:rsidRDefault="00C61069" w:rsidP="00624450">
            <w:pPr>
              <w:spacing w:line="308" w:lineRule="exact"/>
              <w:ind w:right="260"/>
              <w:jc w:val="both"/>
            </w:pPr>
            <w:r w:rsidRPr="00A169F1">
              <w:t>912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A169F1" w:rsidRDefault="00C61069" w:rsidP="00624450">
            <w:pPr>
              <w:spacing w:line="308" w:lineRule="exact"/>
              <w:ind w:right="340"/>
              <w:jc w:val="both"/>
            </w:pPr>
            <w:r w:rsidRPr="00A169F1">
              <w:t>821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260"/>
              <w:jc w:val="both"/>
            </w:pPr>
            <w:r w:rsidRPr="005218AD">
              <w:t>762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260"/>
              <w:jc w:val="both"/>
            </w:pPr>
            <w:r w:rsidRPr="005218AD">
              <w:t>852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280"/>
              <w:jc w:val="both"/>
            </w:pPr>
            <w:r w:rsidRPr="005218AD">
              <w:t>825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400"/>
              <w:jc w:val="both"/>
            </w:pPr>
            <w:r w:rsidRPr="005218AD">
              <w:t>810</w:t>
            </w:r>
          </w:p>
        </w:tc>
      </w:tr>
      <w:tr w:rsidR="00C61069" w:rsidRPr="005218AD" w:rsidTr="00624450">
        <w:trPr>
          <w:trHeight w:val="322"/>
        </w:trPr>
        <w:tc>
          <w:tcPr>
            <w:tcW w:w="2320" w:type="dxa"/>
            <w:vAlign w:val="bottom"/>
          </w:tcPr>
          <w:p w:rsidR="00C61069" w:rsidRPr="005218AD" w:rsidRDefault="00C61069" w:rsidP="00624450">
            <w:pPr>
              <w:ind w:left="540"/>
              <w:jc w:val="both"/>
            </w:pPr>
            <w:r w:rsidRPr="005218AD">
              <w:t>ожидания»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госпитализированных  в санаторий.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540"/>
              <w:jc w:val="both"/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Default="00C61069" w:rsidP="00C61069">
      <w:pPr>
        <w:spacing w:line="200" w:lineRule="exact"/>
        <w:jc w:val="both"/>
      </w:pPr>
    </w:p>
    <w:p w:rsidR="00937FA5" w:rsidRDefault="00937FA5" w:rsidP="00937FA5">
      <w:pPr>
        <w:ind w:right="-79"/>
        <w:jc w:val="center"/>
        <w:rPr>
          <w:sz w:val="20"/>
          <w:szCs w:val="20"/>
        </w:rPr>
      </w:pPr>
      <w:r>
        <w:rPr>
          <w:sz w:val="24"/>
          <w:szCs w:val="24"/>
        </w:rPr>
        <w:t>Стратегический план ГККП «Детский противотуберкулезный санаторий №1» на 2016-2020 годы</w:t>
      </w:r>
    </w:p>
    <w:p w:rsidR="00937FA5" w:rsidRDefault="00937FA5" w:rsidP="00937FA5">
      <w:pPr>
        <w:spacing w:line="284" w:lineRule="exact"/>
        <w:rPr>
          <w:sz w:val="20"/>
          <w:szCs w:val="20"/>
        </w:rPr>
      </w:pPr>
    </w:p>
    <w:p w:rsidR="00937FA5" w:rsidRDefault="00937FA5" w:rsidP="00937FA5">
      <w:pPr>
        <w:ind w:left="2840"/>
        <w:rPr>
          <w:sz w:val="20"/>
          <w:szCs w:val="20"/>
        </w:rPr>
      </w:pPr>
      <w:r w:rsidRPr="006E2EDD">
        <w:rPr>
          <w:b/>
          <w:bCs/>
        </w:rPr>
        <w:t xml:space="preserve"> Совершенствование менеджмента качества ГККП «ДПТС №1»</w:t>
      </w:r>
    </w:p>
    <w:p w:rsidR="00937FA5" w:rsidRDefault="00937FA5" w:rsidP="00937FA5">
      <w:pPr>
        <w:spacing w:line="332" w:lineRule="exact"/>
        <w:rPr>
          <w:sz w:val="20"/>
          <w:szCs w:val="20"/>
        </w:rPr>
      </w:pPr>
    </w:p>
    <w:p w:rsidR="00937FA5" w:rsidRDefault="00937FA5" w:rsidP="00937FA5">
      <w:pPr>
        <w:spacing w:line="238" w:lineRule="auto"/>
        <w:ind w:left="260" w:firstLine="852"/>
        <w:jc w:val="both"/>
      </w:pPr>
      <w:r>
        <w:t>Одним из основных предметов «ДПТС №1» является обеспечение населения качественной и доступной медицинской помощью. Актуальность эффективного управления структурой, объемами, технологиями и качеством фтизиатрической помощи диктует в настоящее время необходимость создания и поддержания гибких систем менеджмента качества. В современных условиях развитие и совершенствование менеджмента является первоочередной задачей здравоохранения. Практика больничного менеджмента тесно связана качеством оказания медицинской помощи пациентам в ГККП «ДПТС №1» и результатами их лечения и со значительно более низким уровнем смертности и заболеваемости населения от туберкулеза.</w:t>
      </w:r>
    </w:p>
    <w:p w:rsidR="00937FA5" w:rsidRDefault="00937FA5" w:rsidP="00937FA5">
      <w:pPr>
        <w:spacing w:line="238" w:lineRule="auto"/>
        <w:ind w:left="260" w:firstLine="852"/>
        <w:jc w:val="both"/>
      </w:pPr>
      <w:r>
        <w:t>Управленческий потенциал в значительной степени влияет на качество медицинской помощи, конечные результаты для пациента и конкурентоспособность организации на рынке медицинских услуг. Одной из основных целей ГККП «ДПТС №1» в сфере управления качества является повышение экономической и социальной эффективности функционирования и развития системы здравоохранения, ее роли в обеспечении защиты и укрепления здоровья населения путем совершенствования менеджмента здравоохранения:</w:t>
      </w:r>
    </w:p>
    <w:p w:rsidR="00937FA5" w:rsidRDefault="00937FA5" w:rsidP="00937FA5">
      <w:pPr>
        <w:spacing w:line="1" w:lineRule="exact"/>
      </w:pPr>
    </w:p>
    <w:p w:rsidR="00937FA5" w:rsidRDefault="00937FA5" w:rsidP="00937FA5">
      <w:pPr>
        <w:numPr>
          <w:ilvl w:val="1"/>
          <w:numId w:val="18"/>
        </w:numPr>
        <w:tabs>
          <w:tab w:val="left" w:pos="1140"/>
        </w:tabs>
        <w:ind w:left="1140" w:hanging="160"/>
      </w:pPr>
      <w:r>
        <w:t>внедрение профессионального роста врачей - менеджеров здравоохранения;</w:t>
      </w:r>
    </w:p>
    <w:p w:rsidR="00937FA5" w:rsidRDefault="00937FA5" w:rsidP="00937FA5">
      <w:pPr>
        <w:numPr>
          <w:ilvl w:val="1"/>
          <w:numId w:val="18"/>
        </w:numPr>
        <w:tabs>
          <w:tab w:val="left" w:pos="1140"/>
        </w:tabs>
        <w:ind w:left="1140" w:hanging="160"/>
      </w:pPr>
      <w:r>
        <w:t>создание системы непрерывного профессионального развития врачей менеджеров здравоохранения;</w:t>
      </w:r>
    </w:p>
    <w:p w:rsidR="00937FA5" w:rsidRDefault="00937FA5" w:rsidP="00937FA5">
      <w:pPr>
        <w:numPr>
          <w:ilvl w:val="1"/>
          <w:numId w:val="18"/>
        </w:numPr>
        <w:tabs>
          <w:tab w:val="left" w:pos="1140"/>
        </w:tabs>
        <w:ind w:left="1140" w:hanging="160"/>
      </w:pPr>
      <w:r>
        <w:t>повышение экономической эффективности санатория.</w:t>
      </w:r>
    </w:p>
    <w:p w:rsidR="00937FA5" w:rsidRDefault="00937FA5" w:rsidP="00937FA5">
      <w:pPr>
        <w:spacing w:line="12" w:lineRule="exact"/>
      </w:pPr>
    </w:p>
    <w:p w:rsidR="00937FA5" w:rsidRDefault="00937FA5" w:rsidP="00937FA5">
      <w:pPr>
        <w:spacing w:line="4" w:lineRule="exact"/>
      </w:pPr>
    </w:p>
    <w:p w:rsidR="00937FA5" w:rsidRDefault="00937FA5" w:rsidP="00937FA5">
      <w:pPr>
        <w:spacing w:line="13" w:lineRule="exact"/>
        <w:rPr>
          <w:sz w:val="20"/>
          <w:szCs w:val="20"/>
        </w:rPr>
      </w:pPr>
    </w:p>
    <w:p w:rsidR="00937FA5" w:rsidRPr="000F47A3" w:rsidRDefault="00937FA5" w:rsidP="00937FA5">
      <w:pPr>
        <w:numPr>
          <w:ilvl w:val="0"/>
          <w:numId w:val="19"/>
        </w:numPr>
        <w:tabs>
          <w:tab w:val="left" w:pos="1254"/>
        </w:tabs>
        <w:spacing w:line="237" w:lineRule="auto"/>
        <w:ind w:left="260" w:right="180"/>
        <w:jc w:val="both"/>
      </w:pPr>
      <w:r>
        <w:t xml:space="preserve">рамках мероприятий по подготовке менеджеров будет продолжена работа по повышению качества клинической практики, внедрению системы оценки медицинских технологий (на основе стандартизации, внедрения принципов доказательной медицины, и использования индикаторов оценки качества в деятельности санатория), развитию пациент-ориентированного ухода, повышению </w:t>
      </w:r>
      <w:r w:rsidRPr="000F47A3">
        <w:t>уровня культуры безопасности пациентов, обеспечению защиты прав пациента и соблюдению конфиденциальности информации о них.</w:t>
      </w:r>
    </w:p>
    <w:p w:rsidR="00937FA5" w:rsidRDefault="00937FA5" w:rsidP="00937FA5">
      <w:pPr>
        <w:spacing w:line="18" w:lineRule="exact"/>
      </w:pPr>
    </w:p>
    <w:p w:rsidR="00937FA5" w:rsidRDefault="00937FA5" w:rsidP="00937FA5">
      <w:pPr>
        <w:spacing w:line="234" w:lineRule="auto"/>
        <w:ind w:left="260" w:right="180" w:firstLine="708"/>
      </w:pPr>
      <w:r>
        <w:t xml:space="preserve">Будет продолжена работа по лечению </w:t>
      </w:r>
      <w:proofErr w:type="gramStart"/>
      <w:r>
        <w:t>согласно клинических протоколов</w:t>
      </w:r>
      <w:proofErr w:type="gramEnd"/>
      <w:r>
        <w:t xml:space="preserve"> диагностики и лечения туберкулеза у детей, утвержденных </w:t>
      </w:r>
      <w:r w:rsidRPr="000D6F95">
        <w:t>Приказом МЗСР РК от</w:t>
      </w:r>
      <w:r>
        <w:t xml:space="preserve"> 15 сентября 2015 г.</w:t>
      </w:r>
    </w:p>
    <w:p w:rsidR="00937FA5" w:rsidRDefault="00937FA5" w:rsidP="00937FA5">
      <w:pPr>
        <w:sectPr w:rsidR="00937FA5">
          <w:pgSz w:w="16840" w:h="11906" w:orient="landscape"/>
          <w:pgMar w:top="698" w:right="958" w:bottom="151" w:left="1440" w:header="0" w:footer="0" w:gutter="0"/>
          <w:cols w:space="720" w:equalWidth="0">
            <w:col w:w="14440"/>
          </w:cols>
        </w:sectPr>
      </w:pPr>
    </w:p>
    <w:p w:rsidR="00937FA5" w:rsidRDefault="00937FA5" w:rsidP="00937FA5">
      <w:pPr>
        <w:spacing w:line="323" w:lineRule="exact"/>
        <w:rPr>
          <w:sz w:val="20"/>
          <w:szCs w:val="20"/>
        </w:rPr>
      </w:pPr>
    </w:p>
    <w:p w:rsidR="00937FA5" w:rsidRPr="00937FA5" w:rsidRDefault="00937FA5" w:rsidP="00937FA5">
      <w:pPr>
        <w:ind w:right="-79"/>
        <w:jc w:val="center"/>
        <w:rPr>
          <w:sz w:val="20"/>
          <w:szCs w:val="20"/>
        </w:rPr>
        <w:sectPr w:rsidR="00937FA5" w:rsidRPr="00937FA5">
          <w:type w:val="continuous"/>
          <w:pgSz w:w="16840" w:h="11906" w:orient="landscape"/>
          <w:pgMar w:top="698" w:right="958" w:bottom="151" w:left="1440" w:header="0" w:footer="0" w:gutter="0"/>
          <w:cols w:space="720" w:equalWidth="0">
            <w:col w:w="14440"/>
          </w:cols>
        </w:sectPr>
      </w:pPr>
    </w:p>
    <w:p w:rsidR="00937FA5" w:rsidRDefault="00937FA5" w:rsidP="00937FA5">
      <w:pPr>
        <w:tabs>
          <w:tab w:val="left" w:pos="1310"/>
        </w:tabs>
        <w:spacing w:line="235" w:lineRule="auto"/>
        <w:ind w:right="180"/>
        <w:jc w:val="both"/>
      </w:pPr>
      <w:r>
        <w:lastRenderedPageBreak/>
        <w:tab/>
        <w:t xml:space="preserve">В 2014 г. произведен капитальный ремонт </w:t>
      </w:r>
      <w:proofErr w:type="spellStart"/>
      <w:r>
        <w:t>сейсмоусилением</w:t>
      </w:r>
      <w:proofErr w:type="spellEnd"/>
      <w:r>
        <w:t xml:space="preserve"> школьного отделения за счет средств местного бюджета. В 2014 году при поддержке спонсоров в санатории открыт компьютерный класс для обучения и занятий детей. Улучшились условия пребывания и досуга детей. В санатории функционирует музыкальный кабинет, где дети занимаются с профессиональным музыкантом обучением игре на домбре и музыкальном синтезаторе. В 2017 г. за счет финансирования местного бюджета в санатории была открыта «Солевая шахта» для профилактики и лечения сопутствующих заболеваний у детей. </w:t>
      </w:r>
    </w:p>
    <w:p w:rsidR="00937FA5" w:rsidRDefault="00937FA5" w:rsidP="00937FA5">
      <w:pPr>
        <w:spacing w:line="236" w:lineRule="auto"/>
        <w:ind w:left="280" w:right="180" w:firstLine="708"/>
        <w:jc w:val="both"/>
      </w:pPr>
      <w:r>
        <w:rPr>
          <w:b/>
          <w:bCs/>
        </w:rPr>
        <w:t xml:space="preserve">Ожидаемые результаты: </w:t>
      </w:r>
      <w:r>
        <w:t>увеличение удельного веса пациентов,</w:t>
      </w:r>
      <w:r>
        <w:rPr>
          <w:b/>
          <w:bCs/>
        </w:rPr>
        <w:t xml:space="preserve"> </w:t>
      </w:r>
      <w:r>
        <w:t>удовлетворенных качеством</w:t>
      </w:r>
      <w:r>
        <w:rPr>
          <w:b/>
          <w:bCs/>
        </w:rPr>
        <w:t xml:space="preserve"> </w:t>
      </w:r>
      <w:r>
        <w:t xml:space="preserve">предоставляемых медицинских услуг. Отсутствие жалоб от </w:t>
      </w:r>
      <w:proofErr w:type="gramStart"/>
      <w:r>
        <w:t>пациентов  по</w:t>
      </w:r>
      <w:proofErr w:type="gramEnd"/>
      <w:r>
        <w:t xml:space="preserve"> результатам анонимного анкетирования родителей детей. </w:t>
      </w:r>
    </w:p>
    <w:p w:rsidR="00937FA5" w:rsidRDefault="00937FA5" w:rsidP="00937FA5">
      <w:pPr>
        <w:spacing w:line="328" w:lineRule="exact"/>
        <w:rPr>
          <w:sz w:val="20"/>
          <w:szCs w:val="20"/>
        </w:rPr>
      </w:pPr>
    </w:p>
    <w:p w:rsidR="00937FA5" w:rsidRDefault="00937FA5" w:rsidP="00937FA5">
      <w:pPr>
        <w:ind w:left="3100"/>
        <w:rPr>
          <w:b/>
          <w:bCs/>
        </w:rPr>
      </w:pPr>
      <w:r w:rsidRPr="006E2EDD">
        <w:rPr>
          <w:b/>
          <w:bCs/>
        </w:rPr>
        <w:t>2.5.1 План мероприятий по совершенствованию менеджмента качества</w:t>
      </w:r>
      <w:bookmarkStart w:id="0" w:name="_GoBack"/>
      <w:bookmarkEnd w:id="0"/>
    </w:p>
    <w:p w:rsidR="003C40B2" w:rsidRDefault="003C40B2" w:rsidP="00937FA5">
      <w:pPr>
        <w:ind w:left="3100"/>
        <w:rPr>
          <w:b/>
          <w:bCs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14"/>
        <w:gridCol w:w="2393"/>
        <w:gridCol w:w="1149"/>
        <w:gridCol w:w="1266"/>
        <w:gridCol w:w="1266"/>
        <w:gridCol w:w="1132"/>
        <w:gridCol w:w="1132"/>
        <w:gridCol w:w="1134"/>
        <w:gridCol w:w="1132"/>
        <w:gridCol w:w="2811"/>
      </w:tblGrid>
      <w:tr w:rsidR="00AB3947" w:rsidTr="00AB3947">
        <w:tc>
          <w:tcPr>
            <w:tcW w:w="850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88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149" w:type="dxa"/>
          </w:tcPr>
          <w:p w:rsidR="00AB3947" w:rsidRDefault="00AB3947" w:rsidP="00937FA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Ед.изм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2015г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2016г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2017г.</w:t>
            </w:r>
          </w:p>
        </w:tc>
        <w:tc>
          <w:tcPr>
            <w:tcW w:w="1135" w:type="dxa"/>
          </w:tcPr>
          <w:p w:rsidR="00AB3947" w:rsidRDefault="00AB3947" w:rsidP="00AB3947">
            <w:pPr>
              <w:rPr>
                <w:b/>
                <w:bCs/>
              </w:rPr>
            </w:pPr>
            <w:r>
              <w:rPr>
                <w:b/>
                <w:bCs/>
              </w:rPr>
              <w:t>2018г.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2019г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2020г.</w:t>
            </w:r>
          </w:p>
        </w:tc>
        <w:tc>
          <w:tcPr>
            <w:tcW w:w="2853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</w:tr>
      <w:tr w:rsidR="00AB3947" w:rsidTr="00AB3947">
        <w:tc>
          <w:tcPr>
            <w:tcW w:w="850" w:type="dxa"/>
          </w:tcPr>
          <w:p w:rsidR="00AB3947" w:rsidRDefault="00AB3947" w:rsidP="00AB394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88" w:type="dxa"/>
          </w:tcPr>
          <w:p w:rsidR="00AB3947" w:rsidRDefault="00AB3947" w:rsidP="00AB3947">
            <w:pPr>
              <w:rPr>
                <w:b/>
                <w:bCs/>
              </w:rPr>
            </w:pPr>
            <w:r>
              <w:rPr>
                <w:b/>
                <w:bCs/>
              </w:rPr>
              <w:t>Планирование менеджмента качества</w:t>
            </w:r>
          </w:p>
        </w:tc>
        <w:tc>
          <w:tcPr>
            <w:tcW w:w="1149" w:type="dxa"/>
          </w:tcPr>
          <w:p w:rsidR="00AB3947" w:rsidRDefault="00AB3947" w:rsidP="00AB3947">
            <w:pPr>
              <w:rPr>
                <w:b/>
                <w:bCs/>
              </w:rPr>
            </w:pPr>
            <w:r>
              <w:rPr>
                <w:b/>
                <w:bCs/>
              </w:rPr>
              <w:t>Кол-во в год</w:t>
            </w:r>
          </w:p>
        </w:tc>
        <w:tc>
          <w:tcPr>
            <w:tcW w:w="1135" w:type="dxa"/>
            <w:vAlign w:val="bottom"/>
          </w:tcPr>
          <w:p w:rsidR="00AB3947" w:rsidRDefault="00AB3947" w:rsidP="00AB3947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t>298261,2</w:t>
            </w:r>
          </w:p>
        </w:tc>
        <w:tc>
          <w:tcPr>
            <w:tcW w:w="1135" w:type="dxa"/>
            <w:vAlign w:val="bottom"/>
          </w:tcPr>
          <w:p w:rsidR="00AB3947" w:rsidRDefault="00AB3947" w:rsidP="00AB3947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t>338408,9</w:t>
            </w:r>
          </w:p>
        </w:tc>
        <w:tc>
          <w:tcPr>
            <w:tcW w:w="1135" w:type="dxa"/>
            <w:vAlign w:val="bottom"/>
          </w:tcPr>
          <w:p w:rsidR="00AB3947" w:rsidRDefault="00AB3947" w:rsidP="00AB3947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w w:val="85"/>
              </w:rPr>
              <w:t>320625,5</w:t>
            </w:r>
          </w:p>
        </w:tc>
        <w:tc>
          <w:tcPr>
            <w:tcW w:w="1135" w:type="dxa"/>
            <w:vAlign w:val="bottom"/>
          </w:tcPr>
          <w:p w:rsidR="00AB3947" w:rsidRDefault="00AB3947" w:rsidP="00AB3947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w w:val="85"/>
              </w:rPr>
              <w:t>320625,5</w:t>
            </w:r>
          </w:p>
        </w:tc>
        <w:tc>
          <w:tcPr>
            <w:tcW w:w="1135" w:type="dxa"/>
            <w:vAlign w:val="bottom"/>
          </w:tcPr>
          <w:p w:rsidR="00AB3947" w:rsidRDefault="00AB3947" w:rsidP="00AB3947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t>329131, 5</w:t>
            </w:r>
          </w:p>
        </w:tc>
        <w:tc>
          <w:tcPr>
            <w:tcW w:w="1135" w:type="dxa"/>
            <w:vAlign w:val="bottom"/>
          </w:tcPr>
          <w:p w:rsidR="00AB3947" w:rsidRDefault="00AB3947" w:rsidP="00AB3947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w w:val="85"/>
              </w:rPr>
              <w:t>338259,9</w:t>
            </w:r>
          </w:p>
        </w:tc>
        <w:tc>
          <w:tcPr>
            <w:tcW w:w="2853" w:type="dxa"/>
          </w:tcPr>
          <w:p w:rsid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Местный и республиканский бюджет</w:t>
            </w:r>
          </w:p>
        </w:tc>
      </w:tr>
      <w:tr w:rsidR="00AB3947" w:rsidTr="00AB3947">
        <w:tc>
          <w:tcPr>
            <w:tcW w:w="850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88" w:type="dxa"/>
          </w:tcPr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Внутренние аудиты</w:t>
            </w:r>
          </w:p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(ежедневно - без</w:t>
            </w:r>
          </w:p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составления протокола:</w:t>
            </w:r>
          </w:p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ежеквартально с</w:t>
            </w:r>
          </w:p>
          <w:p w:rsid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составлением отчетов)</w:t>
            </w:r>
          </w:p>
        </w:tc>
        <w:tc>
          <w:tcPr>
            <w:tcW w:w="1149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Кол-во в год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53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местное</w:t>
            </w:r>
          </w:p>
        </w:tc>
      </w:tr>
      <w:tr w:rsidR="00AB3947" w:rsidTr="00AB3947">
        <w:tc>
          <w:tcPr>
            <w:tcW w:w="850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88" w:type="dxa"/>
          </w:tcPr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Обучение сотрудников по</w:t>
            </w:r>
          </w:p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менеджменту качества в</w:t>
            </w:r>
          </w:p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сфере здравоохранения</w:t>
            </w:r>
          </w:p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методом каскадного</w:t>
            </w:r>
          </w:p>
          <w:p w:rsidR="00AB3947" w:rsidRDefault="00AB3947" w:rsidP="00AB3947">
            <w:pPr>
              <w:rPr>
                <w:b/>
                <w:bCs/>
              </w:rPr>
            </w:pPr>
          </w:p>
        </w:tc>
        <w:tc>
          <w:tcPr>
            <w:tcW w:w="1149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53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местное</w:t>
            </w:r>
          </w:p>
        </w:tc>
      </w:tr>
      <w:tr w:rsidR="00AB3947" w:rsidTr="00AB3947">
        <w:tc>
          <w:tcPr>
            <w:tcW w:w="850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088" w:type="dxa"/>
          </w:tcPr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Прохождение курсы</w:t>
            </w:r>
          </w:p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повышения квалификации</w:t>
            </w:r>
          </w:p>
          <w:p w:rsid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сотрудников ДПТС №1</w:t>
            </w:r>
          </w:p>
        </w:tc>
        <w:tc>
          <w:tcPr>
            <w:tcW w:w="1149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5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53" w:type="dxa"/>
          </w:tcPr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местное</w:t>
            </w:r>
          </w:p>
          <w:p w:rsidR="00AB3947" w:rsidRDefault="00AB3947" w:rsidP="00AB3947">
            <w:pPr>
              <w:rPr>
                <w:b/>
                <w:bCs/>
              </w:rPr>
            </w:pPr>
          </w:p>
        </w:tc>
      </w:tr>
      <w:tr w:rsidR="00AB3947" w:rsidTr="00AB3947">
        <w:tc>
          <w:tcPr>
            <w:tcW w:w="850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88" w:type="dxa"/>
          </w:tcPr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Обучение сотрудников по</w:t>
            </w:r>
          </w:p>
          <w:p w:rsidR="00AB3947" w:rsidRP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менеджменту качества в</w:t>
            </w:r>
          </w:p>
          <w:p w:rsidR="00AB3947" w:rsidRDefault="00AB3947" w:rsidP="00AB3947">
            <w:pPr>
              <w:rPr>
                <w:b/>
                <w:bCs/>
              </w:rPr>
            </w:pPr>
            <w:r w:rsidRPr="00AB3947">
              <w:rPr>
                <w:b/>
                <w:bCs/>
              </w:rPr>
              <w:t>сфере здравоохранения</w:t>
            </w:r>
          </w:p>
        </w:tc>
        <w:tc>
          <w:tcPr>
            <w:tcW w:w="1149" w:type="dxa"/>
          </w:tcPr>
          <w:p w:rsidR="00AB3947" w:rsidRDefault="00AB3947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135" w:type="dxa"/>
          </w:tcPr>
          <w:p w:rsidR="00AB3947" w:rsidRDefault="008F1FBD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8F1FBD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8F1FBD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8F1FBD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8F1FBD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5" w:type="dxa"/>
          </w:tcPr>
          <w:p w:rsidR="00AB3947" w:rsidRDefault="008F1FBD" w:rsidP="00937FA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53" w:type="dxa"/>
          </w:tcPr>
          <w:p w:rsidR="00AB3947" w:rsidRDefault="00AB3947" w:rsidP="00AB3947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местное</w:t>
            </w:r>
          </w:p>
        </w:tc>
      </w:tr>
    </w:tbl>
    <w:p w:rsidR="003C40B2" w:rsidRDefault="003C40B2" w:rsidP="00937FA5">
      <w:pPr>
        <w:ind w:left="3100"/>
        <w:rPr>
          <w:b/>
          <w:bCs/>
        </w:rPr>
      </w:pPr>
    </w:p>
    <w:p w:rsidR="003C40B2" w:rsidRDefault="003C40B2" w:rsidP="00937FA5">
      <w:pPr>
        <w:ind w:left="3100"/>
        <w:rPr>
          <w:b/>
          <w:bCs/>
        </w:rPr>
      </w:pPr>
    </w:p>
    <w:tbl>
      <w:tblPr>
        <w:tblW w:w="1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420"/>
        <w:gridCol w:w="3120"/>
        <w:gridCol w:w="5400"/>
      </w:tblGrid>
      <w:tr w:rsidR="00845F9F" w:rsidRPr="005218AD" w:rsidTr="00845F9F">
        <w:trPr>
          <w:trHeight w:val="180"/>
        </w:trPr>
        <w:tc>
          <w:tcPr>
            <w:tcW w:w="14680" w:type="dxa"/>
            <w:gridSpan w:val="4"/>
            <w:tcBorders>
              <w:bottom w:val="single" w:sz="8" w:space="0" w:color="auto"/>
            </w:tcBorders>
            <w:vAlign w:val="bottom"/>
          </w:tcPr>
          <w:p w:rsidR="00845F9F" w:rsidRDefault="00845F9F" w:rsidP="00845F9F"/>
          <w:p w:rsidR="00845F9F" w:rsidRDefault="00845F9F" w:rsidP="00845F9F">
            <w:pPr>
              <w:jc w:val="center"/>
              <w:rPr>
                <w:b/>
              </w:rPr>
            </w:pPr>
          </w:p>
          <w:p w:rsidR="00845F9F" w:rsidRPr="00845F9F" w:rsidRDefault="00845F9F" w:rsidP="00845F9F">
            <w:pPr>
              <w:jc w:val="center"/>
              <w:rPr>
                <w:b/>
              </w:rPr>
            </w:pPr>
            <w:r w:rsidRPr="00845F9F">
              <w:rPr>
                <w:b/>
              </w:rPr>
              <w:t>Маршрутизация пациента с целью совершенствования медицинского обслуживания</w:t>
            </w:r>
          </w:p>
          <w:p w:rsidR="00845F9F" w:rsidRPr="005218AD" w:rsidRDefault="00845F9F" w:rsidP="00845F9F">
            <w:pPr>
              <w:jc w:val="center"/>
            </w:pPr>
            <w:r w:rsidRPr="00845F9F">
              <w:rPr>
                <w:b/>
              </w:rPr>
              <w:t>ГККП «ДПТС №1»</w:t>
            </w:r>
          </w:p>
        </w:tc>
      </w:tr>
      <w:tr w:rsidR="00845F9F" w:rsidRPr="005218AD" w:rsidTr="00845F9F">
        <w:trPr>
          <w:trHeight w:val="536"/>
        </w:trPr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F9F" w:rsidRPr="006F47A0" w:rsidRDefault="00845F9F" w:rsidP="00845F9F">
            <w:r w:rsidRPr="006F47A0">
              <w:t>№</w:t>
            </w: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F9F" w:rsidRPr="006F47A0" w:rsidRDefault="00845F9F" w:rsidP="00845F9F">
            <w:r w:rsidRPr="006F47A0">
              <w:t>Наименование мероприятия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</w:tcPr>
          <w:p w:rsidR="00845F9F" w:rsidRPr="006F47A0" w:rsidRDefault="00845F9F" w:rsidP="00845F9F">
            <w:r w:rsidRPr="006F47A0">
              <w:t>Поставщик входа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845F9F" w:rsidRDefault="00845F9F" w:rsidP="00845F9F">
            <w:r w:rsidRPr="006F47A0">
              <w:t xml:space="preserve">Требования к </w:t>
            </w:r>
            <w:proofErr w:type="spellStart"/>
            <w:r w:rsidRPr="006F47A0">
              <w:t>меропприятиям</w:t>
            </w:r>
            <w:proofErr w:type="spellEnd"/>
          </w:p>
        </w:tc>
      </w:tr>
      <w:tr w:rsidR="00845F9F" w:rsidRPr="005218AD" w:rsidTr="00845F9F">
        <w:trPr>
          <w:trHeight w:val="130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5F9F" w:rsidRPr="005218AD" w:rsidRDefault="00845F9F" w:rsidP="00624450">
            <w:pPr>
              <w:spacing w:line="308" w:lineRule="exact"/>
              <w:ind w:right="340"/>
              <w:jc w:val="both"/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5F9F" w:rsidRDefault="00845F9F" w:rsidP="00845F9F">
            <w:pPr>
              <w:spacing w:line="308" w:lineRule="exact"/>
              <w:ind w:left="100"/>
            </w:pPr>
          </w:p>
          <w:p w:rsidR="00845F9F" w:rsidRDefault="00845F9F" w:rsidP="00845F9F">
            <w:pPr>
              <w:spacing w:line="308" w:lineRule="exact"/>
              <w:ind w:left="100"/>
            </w:pPr>
          </w:p>
          <w:p w:rsidR="00845F9F" w:rsidRDefault="00845F9F" w:rsidP="00845F9F">
            <w:pPr>
              <w:spacing w:line="308" w:lineRule="exact"/>
              <w:ind w:left="100"/>
            </w:pPr>
          </w:p>
          <w:p w:rsidR="00845F9F" w:rsidRDefault="00845F9F" w:rsidP="00845F9F">
            <w:pPr>
              <w:spacing w:line="308" w:lineRule="exact"/>
              <w:ind w:left="100"/>
            </w:pPr>
            <w:r w:rsidRPr="005218AD">
              <w:t>Пациенты, поступающие по программе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45F9F" w:rsidRPr="005218AD" w:rsidRDefault="00845F9F" w:rsidP="00845F9F">
            <w:pPr>
              <w:spacing w:line="308" w:lineRule="exact"/>
              <w:ind w:left="100"/>
              <w:jc w:val="both"/>
            </w:pPr>
            <w:r>
              <w:t xml:space="preserve">Процесс «прием и 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5F9F" w:rsidRPr="005218AD" w:rsidRDefault="00845F9F" w:rsidP="00624450">
            <w:pPr>
              <w:spacing w:line="308" w:lineRule="exact"/>
              <w:ind w:left="100"/>
              <w:jc w:val="both"/>
            </w:pPr>
            <w:r>
              <w:t>Выполнение осмотра, сбор анамнеза,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069" w:rsidRPr="005218AD" w:rsidRDefault="00C61069" w:rsidP="00845F9F">
            <w:pPr>
              <w:ind w:left="100"/>
            </w:pPr>
            <w:r w:rsidRPr="005218AD">
              <w:t>ГОБМП.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госпитализация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заполнение Медицинской карты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069" w:rsidRPr="005218AD" w:rsidRDefault="00C61069" w:rsidP="00845F9F">
            <w:pPr>
              <w:ind w:left="100"/>
            </w:pPr>
            <w:r w:rsidRPr="005218AD">
              <w:t>Медицинская карта стационарного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пациентов в стационар»</w:t>
            </w:r>
          </w:p>
          <w:p w:rsidR="00C61069" w:rsidRPr="005218AD" w:rsidRDefault="00C61069" w:rsidP="00624450">
            <w:pPr>
              <w:ind w:left="100"/>
              <w:jc w:val="both"/>
            </w:pPr>
            <w:r w:rsidRPr="005218AD">
              <w:t>ГККП «ДПТС№1»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стационарного больного в соответствии с</w:t>
            </w:r>
          </w:p>
        </w:tc>
      </w:tr>
      <w:tr w:rsidR="00C61069" w:rsidRPr="005218AD" w:rsidTr="00845F9F">
        <w:trPr>
          <w:trHeight w:val="324"/>
        </w:trPr>
        <w:tc>
          <w:tcPr>
            <w:tcW w:w="7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069" w:rsidRPr="005218AD" w:rsidRDefault="00C61069" w:rsidP="00845F9F">
            <w:pPr>
              <w:ind w:left="100"/>
            </w:pPr>
            <w:r w:rsidRPr="005218AD">
              <w:t>больного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требованиями стандартов заполнения</w:t>
            </w:r>
          </w:p>
        </w:tc>
      </w:tr>
      <w:tr w:rsidR="00C61069" w:rsidRPr="005218AD" w:rsidTr="00845F9F">
        <w:trPr>
          <w:trHeight w:val="311"/>
        </w:trPr>
        <w:tc>
          <w:tcPr>
            <w:tcW w:w="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right="340"/>
              <w:jc w:val="both"/>
            </w:pPr>
            <w:r w:rsidRPr="005218AD">
              <w:t>2</w:t>
            </w:r>
          </w:p>
        </w:tc>
        <w:tc>
          <w:tcPr>
            <w:tcW w:w="5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Пациенты по бесплатной форме получения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1" w:lineRule="exact"/>
              <w:ind w:left="100"/>
              <w:jc w:val="both"/>
            </w:pP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spacing w:line="301" w:lineRule="exact"/>
              <w:ind w:left="100"/>
              <w:jc w:val="both"/>
            </w:pPr>
            <w:r w:rsidRPr="005218AD">
              <w:t>первичной медицинской документации.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услуг.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  <w:r w:rsidRPr="005218AD">
              <w:t>Незамедлительное предоставление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Медицинская карта стационарного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left="100"/>
              <w:jc w:val="both"/>
            </w:pPr>
            <w:r w:rsidRPr="005218AD">
              <w:t>медицинской карты - в момент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больного.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  <w:r w:rsidRPr="005218AD">
              <w:t>госпитализации пациента.</w:t>
            </w:r>
          </w:p>
        </w:tc>
      </w:tr>
      <w:tr w:rsidR="00C61069" w:rsidRPr="005218AD" w:rsidTr="00845F9F">
        <w:trPr>
          <w:trHeight w:val="324"/>
        </w:trPr>
        <w:tc>
          <w:tcPr>
            <w:tcW w:w="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Информированное согласие на оказание медицинских услуг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  <w:r w:rsidRPr="005218AD">
              <w:t>Заполнение информированного согласия родителей детей</w:t>
            </w:r>
            <w:r>
              <w:t>,</w:t>
            </w:r>
          </w:p>
        </w:tc>
      </w:tr>
      <w:tr w:rsidR="00C61069" w:rsidRPr="005218AD" w:rsidTr="00845F9F">
        <w:trPr>
          <w:trHeight w:val="312"/>
        </w:trPr>
        <w:tc>
          <w:tcPr>
            <w:tcW w:w="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  <w:r w:rsidRPr="005218AD">
              <w:t>поступающих на лечение в стационар.</w:t>
            </w:r>
          </w:p>
        </w:tc>
      </w:tr>
      <w:tr w:rsidR="00C61069" w:rsidRPr="005218AD" w:rsidTr="00845F9F">
        <w:trPr>
          <w:trHeight w:val="325"/>
        </w:trPr>
        <w:tc>
          <w:tcPr>
            <w:tcW w:w="7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845F9F">
        <w:trPr>
          <w:trHeight w:val="308"/>
        </w:trPr>
        <w:tc>
          <w:tcPr>
            <w:tcW w:w="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340"/>
              <w:jc w:val="both"/>
            </w:pPr>
            <w:r w:rsidRPr="005218AD">
              <w:t>3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Методические или инструктивные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Процесс «Экспертиза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Информационное и методическое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документы, справочно-методическая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качества медицинской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обеспечение. Своевременность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литература. Изменения во внешних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помощи» СПП и ВА.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предоставления (по мере изменения)</w:t>
            </w:r>
          </w:p>
        </w:tc>
      </w:tr>
      <w:tr w:rsidR="00C61069" w:rsidRPr="005218AD" w:rsidTr="00845F9F">
        <w:trPr>
          <w:trHeight w:val="326"/>
        </w:trPr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нормативных документах.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918" w:bottom="151" w:left="1260" w:header="0" w:footer="0" w:gutter="0"/>
          <w:cols w:space="720" w:equalWidth="0">
            <w:col w:w="14660"/>
          </w:cols>
        </w:sectPr>
      </w:pPr>
    </w:p>
    <w:p w:rsidR="00C61069" w:rsidRPr="005218AD" w:rsidRDefault="00C61069" w:rsidP="00C61069">
      <w:pPr>
        <w:spacing w:line="64" w:lineRule="exact"/>
        <w:jc w:val="both"/>
      </w:pPr>
    </w:p>
    <w:tbl>
      <w:tblPr>
        <w:tblW w:w="14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420"/>
        <w:gridCol w:w="3120"/>
        <w:gridCol w:w="5400"/>
      </w:tblGrid>
      <w:tr w:rsidR="00C61069" w:rsidRPr="005218AD" w:rsidTr="00845F9F">
        <w:trPr>
          <w:trHeight w:val="32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4</w:t>
            </w:r>
          </w:p>
        </w:tc>
        <w:tc>
          <w:tcPr>
            <w:tcW w:w="5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Протоколы диагностики и лечения,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Информирование об изменениях</w:t>
            </w:r>
          </w:p>
        </w:tc>
      </w:tr>
      <w:tr w:rsidR="00C61069" w:rsidRPr="005218AD" w:rsidTr="00845F9F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утвержденные МЗ и СР РК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845F9F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5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Внутренние и внешние индикаторы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Своевременность предоставления (по мере</w:t>
            </w:r>
          </w:p>
        </w:tc>
      </w:tr>
      <w:tr w:rsidR="00C61069" w:rsidRPr="005218AD" w:rsidTr="00845F9F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качества медицинской помощи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изменения и утверждения)</w:t>
            </w:r>
          </w:p>
        </w:tc>
      </w:tr>
      <w:tr w:rsidR="00C61069" w:rsidRPr="005218AD" w:rsidTr="00845F9F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20"/>
              <w:jc w:val="both"/>
            </w:pPr>
            <w:r w:rsidRPr="005218AD">
              <w:t>6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Планы, графики мероприятий (разработки,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Утверждение первым руководителем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актуализации внутренних стандартов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предприятия, согласование,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лечения, диагностики и ухода)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своевременное предоставление – не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позднее 5 дней после утверждения,</w:t>
            </w:r>
          </w:p>
        </w:tc>
      </w:tr>
      <w:tr w:rsidR="00C61069" w:rsidRPr="005218AD" w:rsidTr="00845F9F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предоставление копий</w:t>
            </w:r>
          </w:p>
        </w:tc>
      </w:tr>
      <w:tr w:rsidR="00C61069" w:rsidRPr="005218AD" w:rsidTr="00845F9F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7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Согласования и предложения по внесению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В соответствии с планом-графиком,</w:t>
            </w:r>
          </w:p>
        </w:tc>
      </w:tr>
      <w:tr w:rsidR="00C61069" w:rsidRPr="005218AD" w:rsidTr="00845F9F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изменений, корректировкам, дополнениям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утвержденным первым руководителем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 внутренним стандартам лечения,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предприятия</w:t>
            </w:r>
          </w:p>
        </w:tc>
      </w:tr>
      <w:tr w:rsidR="00C61069" w:rsidRPr="005218AD" w:rsidTr="00845F9F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диагностики и ухода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845F9F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8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Внутренние протоколы диагностики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Централизованное управление,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 xml:space="preserve">лечения. 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предоставление копии соответствующих</w:t>
            </w:r>
          </w:p>
        </w:tc>
      </w:tr>
      <w:tr w:rsidR="00C61069" w:rsidRPr="005218AD" w:rsidTr="00845F9F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стандартов в устанавливаемые по</w:t>
            </w:r>
          </w:p>
        </w:tc>
      </w:tr>
      <w:tr w:rsidR="00C61069" w:rsidRPr="005218AD" w:rsidTr="00845F9F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предприятию сроки</w:t>
            </w:r>
          </w:p>
        </w:tc>
      </w:tr>
      <w:tr w:rsidR="00C61069" w:rsidRPr="005218AD" w:rsidTr="00845F9F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9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Карта экспертной оценки. Справки 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В соответствии с утвержденными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результатах экспертной оценки качества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индикаторами качества.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оказания медицинской помощи.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Своевременное предоставление</w:t>
            </w:r>
          </w:p>
        </w:tc>
      </w:tr>
      <w:tr w:rsidR="00C61069" w:rsidRPr="005218AD" w:rsidTr="00845F9F">
        <w:trPr>
          <w:trHeight w:val="3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результатов – в течение не более 10 дней</w:t>
            </w:r>
          </w:p>
        </w:tc>
      </w:tr>
      <w:tr w:rsidR="00C61069" w:rsidRPr="005218AD" w:rsidTr="00845F9F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после проверки</w:t>
            </w:r>
          </w:p>
        </w:tc>
      </w:tr>
      <w:tr w:rsidR="00C61069" w:rsidRPr="005218AD" w:rsidTr="00845F9F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10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Копии Планов мероприятий по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Процесс «Управление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Не позднее 10 рабочих дней после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обеспечению выполнения требований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proofErr w:type="spellStart"/>
            <w:r w:rsidRPr="005218AD">
              <w:t>санитарно</w:t>
            </w:r>
            <w:proofErr w:type="spellEnd"/>
            <w:r w:rsidRPr="005218AD">
              <w:t xml:space="preserve"> –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согласования и утверждения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инфекционного контроля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эпидемиологическим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845F9F">
        <w:trPr>
          <w:trHeight w:val="3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left="120"/>
              <w:jc w:val="both"/>
            </w:pPr>
            <w:r w:rsidRPr="005218AD">
              <w:t>11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left="100"/>
              <w:jc w:val="both"/>
            </w:pPr>
            <w:r w:rsidRPr="005218AD">
              <w:t>Инструкции по обеспечению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1" w:lineRule="exact"/>
              <w:ind w:left="100"/>
              <w:jc w:val="both"/>
            </w:pPr>
            <w:r w:rsidRPr="005218AD">
              <w:t>режимом» ГККП «ДПТС№1»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left="100"/>
              <w:jc w:val="both"/>
            </w:pPr>
            <w:r w:rsidRPr="005218AD">
              <w:t xml:space="preserve">Централизованное управление </w:t>
            </w:r>
          </w:p>
        </w:tc>
      </w:tr>
      <w:tr w:rsidR="00C61069" w:rsidRPr="005218AD" w:rsidTr="00845F9F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инфекционной безопасности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ГККП «ДПТС №1»</w:t>
            </w:r>
          </w:p>
        </w:tc>
      </w:tr>
      <w:tr w:rsidR="00C61069" w:rsidRPr="005218AD" w:rsidTr="00845F9F">
        <w:trPr>
          <w:trHeight w:val="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(предоставление</w:t>
            </w:r>
          </w:p>
        </w:tc>
      </w:tr>
      <w:tr w:rsidR="00C61069" w:rsidRPr="005218AD" w:rsidTr="00845F9F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копий, ознакомление, замена новыми</w:t>
            </w:r>
          </w:p>
        </w:tc>
      </w:tr>
    </w:tbl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918" w:bottom="151" w:left="1260" w:header="0" w:footer="0" w:gutter="0"/>
          <w:cols w:space="720" w:equalWidth="0">
            <w:col w:w="14660"/>
          </w:cols>
        </w:sectPr>
      </w:pPr>
    </w:p>
    <w:p w:rsidR="00C61069" w:rsidRPr="005218AD" w:rsidRDefault="00C61069" w:rsidP="00C61069">
      <w:pPr>
        <w:spacing w:line="25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918" w:bottom="151" w:left="1260" w:header="0" w:footer="0" w:gutter="0"/>
          <w:cols w:space="720" w:equalWidth="0">
            <w:col w:w="14660"/>
          </w:cols>
        </w:sectPr>
      </w:pPr>
    </w:p>
    <w:p w:rsidR="00C61069" w:rsidRPr="005218AD" w:rsidRDefault="00C61069" w:rsidP="00C61069">
      <w:pPr>
        <w:spacing w:line="266" w:lineRule="exact"/>
        <w:jc w:val="center"/>
      </w:pPr>
      <w:r w:rsidRPr="00230A74">
        <w:lastRenderedPageBreak/>
        <w:t>Стратегический план ГККП «Детский противотуберкулезный санаторий№1» на 2016-2020 годы</w:t>
      </w:r>
    </w:p>
    <w:tbl>
      <w:tblPr>
        <w:tblW w:w="14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420"/>
        <w:gridCol w:w="3120"/>
        <w:gridCol w:w="5400"/>
      </w:tblGrid>
      <w:tr w:rsidR="00C61069" w:rsidRPr="005218AD" w:rsidTr="00624450">
        <w:trPr>
          <w:trHeight w:val="32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актуальными редакциями по мере</w:t>
            </w:r>
          </w:p>
        </w:tc>
      </w:tr>
      <w:tr w:rsidR="00C61069" w:rsidRPr="005218AD" w:rsidTr="0062445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внесения изменений)</w:t>
            </w:r>
          </w:p>
        </w:tc>
      </w:tr>
      <w:tr w:rsidR="00C61069" w:rsidRPr="005218AD" w:rsidTr="0062445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200"/>
              <w:jc w:val="both"/>
            </w:pPr>
            <w:r w:rsidRPr="005218AD">
              <w:t>12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Перечень основных клинических форм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Методическое и информационное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госпитальных инфекций, подлежащих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сопровождение предупреждения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обязательной регистрации с учетом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инфекции</w:t>
            </w:r>
          </w:p>
        </w:tc>
      </w:tr>
      <w:tr w:rsidR="00C61069" w:rsidRPr="005218AD" w:rsidTr="0062445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стандартного определения госпитальной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инфекции, выполняемых в отделении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лечебно-диагностических процедур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200"/>
              <w:jc w:val="both"/>
            </w:pPr>
            <w:r w:rsidRPr="005218AD">
              <w:t>13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- Графики обучения и аттестации,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- Ознакомление с графиками,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Программы обучения;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предоставление копии в отделение,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- Протоколы аттестации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- Не позднее 7 рабочих дней после</w:t>
            </w:r>
          </w:p>
        </w:tc>
      </w:tr>
      <w:tr w:rsidR="00C61069" w:rsidRPr="005218AD" w:rsidTr="00624450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проведения аттестации</w:t>
            </w:r>
          </w:p>
        </w:tc>
      </w:tr>
      <w:tr w:rsidR="00C61069" w:rsidRPr="005218AD" w:rsidTr="00624450">
        <w:trPr>
          <w:trHeight w:val="30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right="200"/>
              <w:jc w:val="both"/>
            </w:pPr>
            <w:r w:rsidRPr="005218AD">
              <w:t>14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00"/>
              <w:jc w:val="both"/>
            </w:pPr>
            <w:r w:rsidRPr="005218AD">
              <w:t>Предписание об устранении выявленных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00"/>
              <w:jc w:val="both"/>
            </w:pPr>
            <w:r w:rsidRPr="005218AD">
              <w:t xml:space="preserve">В соответствии с «Управление </w:t>
            </w:r>
            <w:proofErr w:type="spellStart"/>
            <w:r w:rsidRPr="005218AD">
              <w:t>санитарно</w:t>
            </w:r>
            <w:proofErr w:type="spellEnd"/>
            <w:r w:rsidRPr="005218AD">
              <w:t xml:space="preserve"> -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нарушений требований санитарно-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 xml:space="preserve">эпидемиологическим режимом» </w:t>
            </w:r>
            <w:r w:rsidRPr="005218AD">
              <w:tab/>
              <w:t>Не позднее 2-х дней после проверки</w:t>
            </w:r>
          </w:p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эпидемиологического режима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right="200"/>
              <w:jc w:val="both"/>
            </w:pPr>
            <w:r w:rsidRPr="005218AD">
              <w:t>15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Результаты лабораторных исследований биологического материала пациентов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Процесс «Лабораторные</w:t>
            </w:r>
          </w:p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исследования» лаборатория.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>Выполнение исследований в соответствии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>с назначением, программой и протоколами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>лечения</w:t>
            </w:r>
            <w:r>
              <w:t xml:space="preserve">, </w:t>
            </w:r>
            <w:r w:rsidRPr="005218AD">
              <w:t>установленных формах. В течение 1 - 3-х дней после предоставления материала.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>Результаты экспресс лабораторных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>исследований - круглосуточно и в течение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>часа.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 xml:space="preserve"> 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918" w:bottom="151" w:left="1260" w:header="0" w:footer="0" w:gutter="0"/>
          <w:cols w:space="720" w:equalWidth="0">
            <w:col w:w="14660"/>
          </w:cols>
        </w:sectPr>
      </w:pPr>
    </w:p>
    <w:p w:rsidR="00C61069" w:rsidRPr="005218AD" w:rsidRDefault="00C61069" w:rsidP="00C61069">
      <w:pPr>
        <w:spacing w:line="44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918" w:bottom="151" w:left="1260" w:header="0" w:footer="0" w:gutter="0"/>
          <w:cols w:space="720" w:equalWidth="0">
            <w:col w:w="14660"/>
          </w:cols>
        </w:sectPr>
      </w:pPr>
    </w:p>
    <w:tbl>
      <w:tblPr>
        <w:tblW w:w="14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100"/>
        <w:gridCol w:w="280"/>
        <w:gridCol w:w="40"/>
        <w:gridCol w:w="3120"/>
        <w:gridCol w:w="5360"/>
        <w:gridCol w:w="40"/>
      </w:tblGrid>
      <w:tr w:rsidR="00C61069" w:rsidRPr="005218AD" w:rsidTr="00624450">
        <w:trPr>
          <w:trHeight w:val="756"/>
        </w:trPr>
        <w:tc>
          <w:tcPr>
            <w:tcW w:w="7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3940" w:type="dxa"/>
            <w:gridSpan w:val="6"/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b/>
                <w:bCs/>
              </w:rPr>
              <w:t>2.5.3 Цели в области качества медицинских услуг предоставляемых ГККП «ДПТС№1»</w:t>
            </w:r>
          </w:p>
        </w:tc>
      </w:tr>
      <w:tr w:rsidR="00C61069" w:rsidRPr="005218AD" w:rsidTr="00624450">
        <w:trPr>
          <w:trHeight w:val="32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rPr>
                <w:b/>
                <w:bCs/>
              </w:rPr>
              <w:t>№</w:t>
            </w:r>
          </w:p>
        </w:tc>
        <w:tc>
          <w:tcPr>
            <w:tcW w:w="5100" w:type="dxa"/>
            <w:vAlign w:val="bottom"/>
          </w:tcPr>
          <w:p w:rsidR="00C61069" w:rsidRPr="005218AD" w:rsidRDefault="00C61069" w:rsidP="00624450">
            <w:pPr>
              <w:spacing w:line="310" w:lineRule="exact"/>
              <w:ind w:left="1400"/>
              <w:jc w:val="both"/>
            </w:pPr>
            <w:r w:rsidRPr="005218AD">
              <w:rPr>
                <w:b/>
                <w:bCs/>
              </w:rPr>
              <w:t>Наименование цели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680"/>
              <w:jc w:val="both"/>
            </w:pPr>
            <w:r w:rsidRPr="005218AD">
              <w:rPr>
                <w:b/>
                <w:bCs/>
              </w:rPr>
              <w:t>Критерий (нормативное значение цели)</w:t>
            </w: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b/>
                <w:bCs/>
                <w:w w:val="99"/>
              </w:rPr>
              <w:t>п/п</w:t>
            </w: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1</w:t>
            </w:r>
          </w:p>
        </w:tc>
        <w:tc>
          <w:tcPr>
            <w:tcW w:w="5100" w:type="dxa"/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 xml:space="preserve"> Повысить уровень оказываемых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60"/>
              <w:jc w:val="both"/>
            </w:pPr>
            <w:r w:rsidRPr="005218AD">
              <w:t>Доля эффективности лечения в структуре оказываемых услуг должна составлять 100%</w:t>
            </w: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медицинских услуг</w:t>
            </w:r>
            <w:r>
              <w:t>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2</w:t>
            </w:r>
          </w:p>
        </w:tc>
        <w:tc>
          <w:tcPr>
            <w:tcW w:w="5100" w:type="dxa"/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Улучшение показателей соответствия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60"/>
              <w:jc w:val="both"/>
            </w:pPr>
            <w:r w:rsidRPr="005218AD">
              <w:t>1) Показатель качества медицинской помощи, определяемый по</w:t>
            </w: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100" w:type="dxa"/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медицинской помощи индикаторам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  <w:r w:rsidRPr="005218AD">
              <w:t>карте экспертной оценки истории болезни должен быть не ниже</w:t>
            </w: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100" w:type="dxa"/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внешнего и внутреннего аудита</w:t>
            </w:r>
            <w:r>
              <w:t>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120" w:type="dxa"/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  <w:r w:rsidRPr="005218AD">
              <w:t>85% по центру.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10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  <w:r w:rsidRPr="005218AD">
              <w:t>2) Показатель соответствия утвержденным индикаторам качества</w:t>
            </w: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10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  <w:r w:rsidRPr="005218AD">
              <w:t>ГККП «ДПТС№1» должен быть равным 90-95%.</w:t>
            </w: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10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  <w:r w:rsidRPr="005218AD">
              <w:t>3) Показатель правильной идентификации диагноза пациентов в</w:t>
            </w:r>
          </w:p>
          <w:p w:rsidR="00C61069" w:rsidRDefault="00C61069" w:rsidP="00624450">
            <w:pPr>
              <w:ind w:left="60"/>
              <w:jc w:val="both"/>
            </w:pPr>
            <w:r w:rsidRPr="005218AD">
              <w:t>течение года должен быть на уровне - 100% по результатам</w:t>
            </w:r>
          </w:p>
          <w:p w:rsidR="00C61069" w:rsidRPr="005218AD" w:rsidRDefault="00C61069" w:rsidP="00624450">
            <w:pPr>
              <w:ind w:left="60"/>
              <w:jc w:val="both"/>
            </w:pPr>
            <w:r w:rsidRPr="0040053C">
              <w:t>внутренней экспертизе качества.</w:t>
            </w: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10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4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439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</w:p>
        </w:tc>
        <w:tc>
          <w:tcPr>
            <w:tcW w:w="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124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918" w:bottom="151" w:left="1260" w:header="0" w:footer="0" w:gutter="0"/>
          <w:cols w:space="720" w:equalWidth="0">
            <w:col w:w="14660"/>
          </w:cols>
        </w:sectPr>
      </w:pP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918" w:bottom="151" w:left="1260" w:header="0" w:footer="0" w:gutter="0"/>
          <w:cols w:space="720" w:equalWidth="0">
            <w:col w:w="14660"/>
          </w:cols>
        </w:sectPr>
      </w:pPr>
    </w:p>
    <w:p w:rsidR="00C61069" w:rsidRPr="005218AD" w:rsidRDefault="00C61069" w:rsidP="00C61069">
      <w:pPr>
        <w:spacing w:line="266" w:lineRule="exact"/>
        <w:jc w:val="both"/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380"/>
        <w:gridCol w:w="360"/>
        <w:gridCol w:w="8160"/>
      </w:tblGrid>
      <w:tr w:rsidR="00C61069" w:rsidRPr="005218AD" w:rsidTr="00624450">
        <w:trPr>
          <w:trHeight w:val="33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.</w:t>
            </w:r>
          </w:p>
        </w:tc>
      </w:tr>
      <w:tr w:rsidR="00C61069" w:rsidRPr="005218AD" w:rsidTr="0062445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340"/>
              <w:jc w:val="both"/>
            </w:pPr>
            <w:r w:rsidRPr="005218AD">
              <w:t>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Повышение показателей соответствия</w:t>
            </w:r>
          </w:p>
        </w:tc>
        <w:tc>
          <w:tcPr>
            <w:tcW w:w="360" w:type="dxa"/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1)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40"/>
              <w:jc w:val="both"/>
            </w:pPr>
            <w:r w:rsidRPr="005218AD">
              <w:t>Сокращение числа выявляемых дефектов МП - несоответствий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протоколам диагностики и лечения</w:t>
            </w: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протоколам диагностики и лечения на 1,5 по сравнению с прошлым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годом.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60" w:type="dxa"/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2)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40"/>
              <w:jc w:val="both"/>
            </w:pPr>
            <w:r w:rsidRPr="005218AD">
              <w:t>Уменьшение годовой суммы штрафных санкций за дефекты,</w:t>
            </w:r>
          </w:p>
        </w:tc>
      </w:tr>
      <w:tr w:rsidR="00C61069" w:rsidRPr="005218AD" w:rsidTr="0062445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налагаемые КОМУ, при ежемесячной проверке выписных</w:t>
            </w:r>
          </w:p>
        </w:tc>
      </w:tr>
      <w:tr w:rsidR="00C61069" w:rsidRPr="005218AD" w:rsidTr="0062445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эпикризов и историй болезни на 10%</w:t>
            </w:r>
            <w:r>
              <w:t>.</w:t>
            </w:r>
          </w:p>
        </w:tc>
      </w:tr>
      <w:tr w:rsidR="00C61069" w:rsidRPr="005218AD" w:rsidTr="0062445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340"/>
              <w:jc w:val="both"/>
            </w:pPr>
            <w:r w:rsidRPr="005218AD">
              <w:t>4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Повышение уровня удовлетворенности</w:t>
            </w:r>
          </w:p>
        </w:tc>
        <w:tc>
          <w:tcPr>
            <w:tcW w:w="360" w:type="dxa"/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1)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40"/>
              <w:jc w:val="both"/>
            </w:pPr>
            <w:r w:rsidRPr="005218AD">
              <w:t>Интегрированная оценка удовлетворенности пациентов на основе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пациентов качеством оказываемых</w:t>
            </w: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анонимных анкет должна быть не ниже 4,5 по 5 бальной шкале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медицинских услуг</w:t>
            </w: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оценки.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60" w:type="dxa"/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2)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40"/>
              <w:jc w:val="both"/>
            </w:pPr>
            <w:r w:rsidRPr="005218AD">
              <w:t>Доведение количества поступающих жалоб со стороны пациентов</w:t>
            </w:r>
          </w:p>
        </w:tc>
      </w:tr>
      <w:tr w:rsidR="00C61069" w:rsidRPr="005218AD" w:rsidTr="00624450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до 0.</w:t>
            </w:r>
          </w:p>
        </w:tc>
      </w:tr>
      <w:tr w:rsidR="00C61069" w:rsidRPr="005218AD" w:rsidTr="0062445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340"/>
              <w:jc w:val="both"/>
            </w:pPr>
            <w:r w:rsidRPr="005218AD">
              <w:t>6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Повышение эффективности и</w:t>
            </w:r>
          </w:p>
        </w:tc>
        <w:tc>
          <w:tcPr>
            <w:tcW w:w="360" w:type="dxa"/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1)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40"/>
              <w:jc w:val="both"/>
            </w:pPr>
            <w:r w:rsidRPr="005218AD">
              <w:t>Доля от общего объема закупаемых и применяемых при лечении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безопасности использования</w:t>
            </w: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пациентов эффективных лекарственных средств должна составлять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медикаментов</w:t>
            </w: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90%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60" w:type="dxa"/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2)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40"/>
              <w:jc w:val="both"/>
            </w:pPr>
            <w:r w:rsidRPr="005218AD">
              <w:t>Недопущение наличия в обороте препаратов с истекшим сроком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годности.</w:t>
            </w:r>
          </w:p>
        </w:tc>
      </w:tr>
      <w:tr w:rsidR="00C61069" w:rsidRPr="005218AD" w:rsidTr="0062445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60" w:type="dxa"/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3)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40"/>
              <w:jc w:val="both"/>
            </w:pPr>
            <w:r w:rsidRPr="005218AD">
              <w:t>Показатель фактов проявления побочных эффектов от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применения медикаментов не должен превышать 0,1 % от</w:t>
            </w:r>
          </w:p>
        </w:tc>
      </w:tr>
      <w:tr w:rsidR="00C61069" w:rsidRPr="005218AD" w:rsidTr="0062445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количества пролеченных больных</w:t>
            </w:r>
          </w:p>
        </w:tc>
      </w:tr>
      <w:tr w:rsidR="00C61069" w:rsidRPr="005218AD" w:rsidTr="0062445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right="340"/>
              <w:jc w:val="both"/>
            </w:pPr>
            <w:r w:rsidRPr="005218AD">
              <w:t>7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Снижение риска внутрибольничных</w:t>
            </w: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Мониторинг по методике оценки состояния инфекционной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инфекций</w:t>
            </w:r>
          </w:p>
        </w:tc>
        <w:tc>
          <w:tcPr>
            <w:tcW w:w="852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безопасности в ГККП «ДПТС№1»</w:t>
            </w:r>
          </w:p>
        </w:tc>
      </w:tr>
      <w:tr w:rsidR="00C61069" w:rsidRPr="005218AD" w:rsidTr="00624450">
        <w:trPr>
          <w:trHeight w:val="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958" w:bottom="151" w:left="1260" w:header="0" w:footer="0" w:gutter="0"/>
          <w:cols w:space="720" w:equalWidth="0">
            <w:col w:w="14620"/>
          </w:cols>
        </w:sectPr>
      </w:pPr>
    </w:p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spacing w:line="244" w:lineRule="exact"/>
        <w:jc w:val="both"/>
      </w:pPr>
    </w:p>
    <w:p w:rsidR="00C61069" w:rsidRPr="005218AD" w:rsidRDefault="00C61069" w:rsidP="00C61069">
      <w:pPr>
        <w:ind w:right="-259"/>
        <w:jc w:val="both"/>
      </w:pPr>
      <w:r w:rsidRPr="005218AD">
        <w:t>32</w:t>
      </w: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958" w:bottom="151" w:left="1260" w:header="0" w:footer="0" w:gutter="0"/>
          <w:cols w:space="720" w:equalWidth="0">
            <w:col w:w="14620"/>
          </w:cols>
        </w:sectPr>
      </w:pPr>
    </w:p>
    <w:p w:rsidR="00C61069" w:rsidRPr="005218AD" w:rsidRDefault="00C61069" w:rsidP="00C61069">
      <w:pPr>
        <w:ind w:left="1900"/>
        <w:jc w:val="both"/>
      </w:pPr>
      <w:r w:rsidRPr="005218AD">
        <w:lastRenderedPageBreak/>
        <w:t>Стратегический план ГККП «Детский противотуберкулезный санаторий№1» на 2016-2020 годы</w:t>
      </w:r>
    </w:p>
    <w:p w:rsidR="00C61069" w:rsidRPr="005218AD" w:rsidRDefault="00C61069" w:rsidP="00C61069">
      <w:pPr>
        <w:spacing w:line="266" w:lineRule="exact"/>
        <w:jc w:val="both"/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380"/>
        <w:gridCol w:w="8520"/>
      </w:tblGrid>
      <w:tr w:rsidR="00C61069" w:rsidRPr="005218AD" w:rsidTr="00624450">
        <w:trPr>
          <w:trHeight w:val="30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>
              <w:t>8</w:t>
            </w:r>
          </w:p>
        </w:tc>
        <w:tc>
          <w:tcPr>
            <w:tcW w:w="5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Полное выполнение обязательств по</w:t>
            </w:r>
          </w:p>
        </w:tc>
        <w:tc>
          <w:tcPr>
            <w:tcW w:w="8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Снижение затрат ресурсов на стационарное обследование и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развитию кадровых ресурсов системы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 увеличение показателя «работы</w:t>
            </w:r>
          </w:p>
        </w:tc>
      </w:tr>
      <w:tr w:rsidR="00C61069" w:rsidRPr="005218AD" w:rsidTr="0062445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Здравоохранения.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 xml:space="preserve">койки»   на </w:t>
            </w:r>
            <w:r w:rsidRPr="00A00910">
              <w:t>1</w:t>
            </w:r>
            <w:r>
              <w:t>0</w:t>
            </w:r>
            <w:r w:rsidRPr="00A00910">
              <w:t>%</w:t>
            </w:r>
            <w:r w:rsidRPr="005218AD">
              <w:t xml:space="preserve"> за счет увеличения оборота койки</w:t>
            </w:r>
          </w:p>
        </w:tc>
      </w:tr>
      <w:tr w:rsidR="00C61069" w:rsidRPr="005218AD" w:rsidTr="00624450">
        <w:trPr>
          <w:trHeight w:val="3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20"/>
              <w:jc w:val="both"/>
            </w:pPr>
            <w:r>
              <w:t>9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 xml:space="preserve"> Повышение профессиональной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 xml:space="preserve"> компетентности сотрудников.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pStyle w:val="a3"/>
              <w:numPr>
                <w:ilvl w:val="0"/>
                <w:numId w:val="16"/>
              </w:numPr>
              <w:spacing w:line="310" w:lineRule="exact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Успешно проходить процедуру тестирования на присвоение или подтверждение квалификационной категории.</w:t>
            </w:r>
          </w:p>
          <w:p w:rsidR="00C61069" w:rsidRPr="005218AD" w:rsidRDefault="00C61069" w:rsidP="00624450">
            <w:pPr>
              <w:pStyle w:val="a3"/>
              <w:numPr>
                <w:ilvl w:val="0"/>
                <w:numId w:val="16"/>
              </w:numPr>
              <w:spacing w:line="310" w:lineRule="exact"/>
              <w:jc w:val="both"/>
              <w:rPr>
                <w:sz w:val="28"/>
                <w:szCs w:val="28"/>
              </w:rPr>
            </w:pPr>
            <w:r w:rsidRPr="005218AD">
              <w:rPr>
                <w:sz w:val="28"/>
                <w:szCs w:val="28"/>
              </w:rPr>
              <w:t>Обеспечить участие сотрудников  в научно-</w:t>
            </w:r>
          </w:p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исследовательских, организационно-методических, лечебно-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>
              <w:t xml:space="preserve"> </w:t>
            </w:r>
            <w:r w:rsidRPr="005218AD">
              <w:t>консультативных и образовательных мероприятиях по повышению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>
              <w:t xml:space="preserve"> </w:t>
            </w:r>
            <w:r w:rsidRPr="005218AD">
              <w:t>квалификации, проводимых на базе МРПТД.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1</w:t>
            </w:r>
            <w:r>
              <w:t>0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Исполнение утвержденного финансового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Показатель исполнения финансового бюджетного плана должен</w:t>
            </w:r>
          </w:p>
        </w:tc>
      </w:tr>
      <w:tr w:rsidR="00C61069" w:rsidRPr="005218AD" w:rsidTr="0062445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бюджетного плана</w:t>
            </w:r>
            <w:r>
              <w:t>.</w:t>
            </w: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быть 100%</w:t>
            </w:r>
          </w:p>
        </w:tc>
      </w:tr>
      <w:tr w:rsidR="00C61069" w:rsidRPr="005218AD" w:rsidTr="00624450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20"/>
              <w:jc w:val="both"/>
            </w:pPr>
            <w:r w:rsidRPr="005218AD">
              <w:t>1</w:t>
            </w:r>
            <w:r>
              <w:t>1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Улучшение показателей соответствия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1) Показатель соответствия помещений  санитарным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элементов инфраструктуры санитарным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правилам и нормам должен составлять 90%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правилам и нормам</w:t>
            </w:r>
            <w:r>
              <w:t>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 xml:space="preserve">2) Выполнение утвержденных планов </w:t>
            </w:r>
            <w:r>
              <w:t xml:space="preserve">текущего </w:t>
            </w:r>
            <w:r w:rsidRPr="005218AD">
              <w:t>ремонта помещений в полном</w:t>
            </w:r>
            <w:r>
              <w:t xml:space="preserve"> </w:t>
            </w:r>
            <w:r w:rsidRPr="00A72C5E">
              <w:t>объеме и без претензий к качеству на 90%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9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20"/>
              <w:jc w:val="both"/>
            </w:pPr>
            <w:r w:rsidRPr="005218AD">
              <w:t>1</w:t>
            </w:r>
            <w:r>
              <w:t>2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Улучшение состояния безопасности и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1) 100% выполнение плана разработки и актуализации инструкций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охраны труда.</w:t>
            </w: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 охране труда. Обеспечение комплектности и адекватности</w:t>
            </w: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инструкций по охране труда – отсутствие замечаний по данному</w:t>
            </w:r>
          </w:p>
        </w:tc>
      </w:tr>
      <w:tr w:rsidR="00C61069" w:rsidRPr="005218AD" w:rsidTr="0062445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8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вопросу при внешних проверках.</w:t>
            </w:r>
          </w:p>
        </w:tc>
      </w:tr>
    </w:tbl>
    <w:p w:rsidR="00C61069" w:rsidRPr="005218AD" w:rsidRDefault="00C61069" w:rsidP="00C61069">
      <w:pPr>
        <w:spacing w:line="148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958" w:bottom="151" w:left="1260" w:header="0" w:footer="0" w:gutter="0"/>
          <w:cols w:space="720" w:equalWidth="0">
            <w:col w:w="14620"/>
          </w:cols>
        </w:sectPr>
      </w:pP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958" w:bottom="151" w:left="1260" w:header="0" w:footer="0" w:gutter="0"/>
          <w:cols w:space="720" w:equalWidth="0">
            <w:col w:w="14620"/>
          </w:cols>
        </w:sectPr>
      </w:pPr>
    </w:p>
    <w:p w:rsidR="00C61069" w:rsidRPr="005218AD" w:rsidRDefault="00C61069" w:rsidP="00C61069">
      <w:pPr>
        <w:jc w:val="center"/>
      </w:pPr>
      <w:r w:rsidRPr="005218AD">
        <w:lastRenderedPageBreak/>
        <w:t>Стратегический план ГККП «Детский противотуберкулезный санаторий№1» на 2016-2020 годы</w:t>
      </w:r>
    </w:p>
    <w:p w:rsidR="00C61069" w:rsidRPr="005218AD" w:rsidRDefault="00C61069" w:rsidP="00C61069">
      <w:pPr>
        <w:spacing w:line="266" w:lineRule="exact"/>
        <w:jc w:val="both"/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380"/>
        <w:gridCol w:w="1600"/>
        <w:gridCol w:w="2140"/>
        <w:gridCol w:w="2340"/>
        <w:gridCol w:w="2440"/>
        <w:gridCol w:w="240"/>
      </w:tblGrid>
      <w:tr w:rsidR="00C61069" w:rsidRPr="005218AD" w:rsidTr="00624450">
        <w:trPr>
          <w:trHeight w:val="32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1</w:t>
            </w:r>
            <w:r>
              <w:t>3</w:t>
            </w: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Повышение уровня компьютеризации и</w:t>
            </w:r>
          </w:p>
        </w:tc>
        <w:tc>
          <w:tcPr>
            <w:tcW w:w="85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1) Обеспеченность рабочих мест компьютерами должна быть на</w:t>
            </w:r>
          </w:p>
        </w:tc>
        <w:tc>
          <w:tcPr>
            <w:tcW w:w="2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компьютерной грамотности сотрудников</w:t>
            </w:r>
          </w:p>
        </w:tc>
        <w:tc>
          <w:tcPr>
            <w:tcW w:w="3740" w:type="dxa"/>
            <w:gridSpan w:val="2"/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уровне – не ниже 75%</w:t>
            </w:r>
          </w:p>
        </w:tc>
        <w:tc>
          <w:tcPr>
            <w:tcW w:w="23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Центра</w:t>
            </w:r>
          </w:p>
        </w:tc>
        <w:tc>
          <w:tcPr>
            <w:tcW w:w="8520" w:type="dxa"/>
            <w:gridSpan w:val="4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2) Доля сотрудников, обладающих компьютерной грамотностью</w:t>
            </w:r>
          </w:p>
        </w:tc>
        <w:tc>
          <w:tcPr>
            <w:tcW w:w="2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должна составлять 95%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543"/>
        </w:trPr>
        <w:tc>
          <w:tcPr>
            <w:tcW w:w="7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1460" w:type="dxa"/>
            <w:gridSpan w:val="4"/>
            <w:vAlign w:val="bottom"/>
          </w:tcPr>
          <w:p w:rsidR="00C61069" w:rsidRPr="005218AD" w:rsidRDefault="00C61069" w:rsidP="00624450">
            <w:pPr>
              <w:ind w:left="3240"/>
              <w:jc w:val="both"/>
            </w:pPr>
            <w:r w:rsidRPr="005218AD">
              <w:rPr>
                <w:b/>
                <w:bCs/>
              </w:rPr>
              <w:t>Описание процесса «Лечение пациентов в стационаре»</w:t>
            </w:r>
          </w:p>
        </w:tc>
        <w:tc>
          <w:tcPr>
            <w:tcW w:w="24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54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9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720"/>
              <w:jc w:val="both"/>
            </w:pPr>
            <w:r w:rsidRPr="005218AD">
              <w:rPr>
                <w:b/>
                <w:bCs/>
              </w:rPr>
              <w:t>Действие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center"/>
            </w:pPr>
            <w:proofErr w:type="spellStart"/>
            <w:r w:rsidRPr="005218AD">
              <w:rPr>
                <w:b/>
                <w:bCs/>
                <w:w w:val="99"/>
              </w:rPr>
              <w:t>Ответстве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200"/>
              <w:jc w:val="both"/>
            </w:pPr>
            <w:r w:rsidRPr="005218AD">
              <w:rPr>
                <w:b/>
                <w:bCs/>
              </w:rPr>
              <w:t>Исполнители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jc w:val="both"/>
            </w:pPr>
            <w:r w:rsidRPr="005218AD">
              <w:rPr>
                <w:b/>
                <w:bCs/>
                <w:w w:val="99"/>
              </w:rPr>
              <w:t>Регламентирую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880"/>
              <w:jc w:val="both"/>
            </w:pPr>
            <w:r w:rsidRPr="005218AD">
              <w:rPr>
                <w:b/>
                <w:bCs/>
              </w:rPr>
              <w:t>Записи</w:t>
            </w:r>
          </w:p>
        </w:tc>
      </w:tr>
      <w:tr w:rsidR="00C61069" w:rsidRPr="005218AD" w:rsidTr="0062445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center"/>
            </w:pPr>
            <w:proofErr w:type="spellStart"/>
            <w:r w:rsidRPr="005218AD">
              <w:rPr>
                <w:b/>
                <w:bCs/>
                <w:w w:val="99"/>
              </w:rPr>
              <w:t>нный</w:t>
            </w:r>
            <w:proofErr w:type="spellEnd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proofErr w:type="spellStart"/>
            <w:r w:rsidRPr="005218AD">
              <w:rPr>
                <w:b/>
                <w:bCs/>
                <w:w w:val="99"/>
              </w:rPr>
              <w:t>щий</w:t>
            </w:r>
            <w:proofErr w:type="spellEnd"/>
            <w:r w:rsidRPr="005218AD">
              <w:rPr>
                <w:b/>
                <w:bCs/>
                <w:w w:val="99"/>
              </w:rPr>
              <w:t xml:space="preserve"> документ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4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20"/>
              <w:jc w:val="both"/>
            </w:pPr>
            <w:r w:rsidRPr="005218AD">
              <w:rPr>
                <w:b/>
                <w:bCs/>
              </w:rPr>
              <w:t>Создание и поддержание в рабочем состоянии необходимой инфраструктуры и производственной среды.</w:t>
            </w:r>
          </w:p>
        </w:tc>
      </w:tr>
      <w:tr w:rsidR="00C61069" w:rsidRPr="005218AD" w:rsidTr="00624450">
        <w:trPr>
          <w:trHeight w:val="305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20"/>
              <w:jc w:val="both"/>
            </w:pPr>
            <w:r w:rsidRPr="005218AD">
              <w:t xml:space="preserve">Устройство стационарных </w:t>
            </w:r>
            <w:proofErr w:type="gramStart"/>
            <w:r w:rsidRPr="005218AD">
              <w:t>отделений  в</w:t>
            </w:r>
            <w:proofErr w:type="gramEnd"/>
            <w:r w:rsidRPr="005218AD">
              <w:t xml:space="preserve"> соответствии с профилем, функциями и</w:t>
            </w:r>
          </w:p>
          <w:p w:rsidR="00C61069" w:rsidRPr="005218AD" w:rsidRDefault="00C61069" w:rsidP="00624450">
            <w:pPr>
              <w:spacing w:line="305" w:lineRule="exact"/>
              <w:ind w:left="120"/>
              <w:jc w:val="both"/>
            </w:pPr>
            <w:r w:rsidRPr="005218AD">
              <w:t>задачами стационаров, санитарными нормами и</w:t>
            </w:r>
          </w:p>
          <w:p w:rsidR="00C61069" w:rsidRPr="005218AD" w:rsidRDefault="00C61069" w:rsidP="00624450">
            <w:pPr>
              <w:spacing w:line="305" w:lineRule="exact"/>
              <w:ind w:left="120"/>
              <w:jc w:val="both"/>
            </w:pPr>
            <w:r w:rsidRPr="005218AD">
              <w:t>правилами. Оснащение оборудованием и</w:t>
            </w:r>
          </w:p>
          <w:p w:rsidR="00C61069" w:rsidRPr="005218AD" w:rsidRDefault="00C61069" w:rsidP="00624450">
            <w:pPr>
              <w:spacing w:line="305" w:lineRule="exact"/>
              <w:ind w:left="120"/>
              <w:jc w:val="both"/>
            </w:pPr>
            <w:r w:rsidRPr="005218AD">
              <w:t>организация технического обслуживания.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6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.,</w:t>
            </w:r>
          </w:p>
          <w:p w:rsidR="00C61069" w:rsidRPr="005218AD" w:rsidRDefault="00C61069" w:rsidP="00624450">
            <w:pPr>
              <w:spacing w:line="305" w:lineRule="exact"/>
              <w:jc w:val="both"/>
            </w:pPr>
            <w:proofErr w:type="spellStart"/>
            <w:r w:rsidRPr="005218AD">
              <w:t>зам.глав</w:t>
            </w:r>
            <w:proofErr w:type="spellEnd"/>
            <w:r w:rsidRPr="005218AD">
              <w:t xml:space="preserve"> врача по СД,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>Паспорта кабинетов.</w:t>
            </w:r>
          </w:p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>Заявки на</w:t>
            </w:r>
          </w:p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>оснащение,</w:t>
            </w:r>
          </w:p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>обслуживание,</w:t>
            </w:r>
          </w:p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>Журналы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  <w:r w:rsidRPr="005218AD">
              <w:t>Главный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Зам. по хозяйственной части.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ГККП «ДПТС№1»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  <w:tr w:rsidR="00C61069" w:rsidRPr="005218AD" w:rsidTr="00624450">
        <w:trPr>
          <w:trHeight w:val="324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  <w:r w:rsidRPr="005218AD">
              <w:t>врач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Организация сопутствующего лечения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60"/>
              <w:jc w:val="both"/>
            </w:pPr>
            <w:r w:rsidRPr="005218AD">
              <w:t>Главный врач</w:t>
            </w: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  <w:proofErr w:type="spellStart"/>
            <w:r w:rsidRPr="005218AD">
              <w:t>Зав.отделением</w:t>
            </w:r>
            <w:proofErr w:type="spellEnd"/>
            <w:r w:rsidRPr="005218AD">
              <w:t>, зам. глав. врача по СД, Зам. по хозяйственной части.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r w:rsidRPr="005218AD">
              <w:t>График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 xml:space="preserve">стационаре </w:t>
            </w:r>
            <w:proofErr w:type="spellStart"/>
            <w:r w:rsidRPr="005218AD">
              <w:t>сервисно</w:t>
            </w:r>
            <w:proofErr w:type="spellEnd"/>
            <w:r w:rsidRPr="005218AD">
              <w:t>-бытового обслуживания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6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proofErr w:type="spellStart"/>
            <w:r w:rsidRPr="005218AD">
              <w:t>кварцевания</w:t>
            </w:r>
            <w:proofErr w:type="spellEnd"/>
            <w:r w:rsidRPr="005218AD">
              <w:t>,</w:t>
            </w:r>
          </w:p>
        </w:tc>
      </w:tr>
      <w:tr w:rsidR="00C61069" w:rsidRPr="005218AD" w:rsidTr="00624450">
        <w:trPr>
          <w:trHeight w:val="324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пациентов: питание, санитарно-гигиеническое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уборки, Заявки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обслуживание (материалов медицинского назначения, стирка</w:t>
            </w:r>
          </w:p>
          <w:p w:rsidR="00C61069" w:rsidRPr="005218AD" w:rsidRDefault="00C61069" w:rsidP="00624450">
            <w:pPr>
              <w:ind w:left="120"/>
              <w:jc w:val="both"/>
            </w:pPr>
            <w:r w:rsidRPr="005218AD">
              <w:t>белья, уборка помещений, утилизация отходов и</w:t>
            </w:r>
          </w:p>
          <w:p w:rsidR="00C61069" w:rsidRPr="005218AD" w:rsidRDefault="00C61069" w:rsidP="00624450">
            <w:pPr>
              <w:ind w:left="120"/>
              <w:jc w:val="both"/>
            </w:pPr>
            <w:r w:rsidRPr="005218AD">
              <w:lastRenderedPageBreak/>
              <w:t>др.).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4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6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0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20"/>
              <w:jc w:val="both"/>
            </w:pPr>
            <w:r w:rsidRPr="005218AD">
              <w:t>Организация работы по обеспечению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60"/>
              <w:jc w:val="both"/>
            </w:pPr>
            <w:r w:rsidRPr="005218AD">
              <w:t>Зам. главного врача по СД.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proofErr w:type="spellStart"/>
            <w:r w:rsidRPr="005218AD">
              <w:t>Зав.отделением</w:t>
            </w:r>
            <w:proofErr w:type="spellEnd"/>
            <w:r w:rsidRPr="005218AD">
              <w:t>,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 xml:space="preserve"> врачи, старшие медсестры,</w:t>
            </w:r>
          </w:p>
          <w:p w:rsidR="00C61069" w:rsidRPr="005218AD" w:rsidRDefault="00C61069" w:rsidP="00624450">
            <w:pPr>
              <w:spacing w:line="310" w:lineRule="exact"/>
              <w:jc w:val="both"/>
            </w:pPr>
            <w:r w:rsidRPr="005218AD">
              <w:t>Мед. сестра  по инфекционному контролю.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spacing w:line="310" w:lineRule="exact"/>
              <w:ind w:left="80"/>
              <w:jc w:val="both"/>
            </w:pPr>
            <w:r w:rsidRPr="005218AD">
              <w:t>Инструкции, формы</w:t>
            </w:r>
            <w:r>
              <w:t xml:space="preserve"> справок, отчетов,</w:t>
            </w:r>
          </w:p>
          <w:p w:rsidR="00C61069" w:rsidRDefault="00C61069" w:rsidP="00624450">
            <w:pPr>
              <w:spacing w:line="310" w:lineRule="exact"/>
              <w:ind w:left="80"/>
              <w:jc w:val="both"/>
            </w:pPr>
            <w:r>
              <w:t>журналов по</w:t>
            </w:r>
          </w:p>
          <w:p w:rsidR="00C61069" w:rsidRDefault="00C61069" w:rsidP="00624450">
            <w:pPr>
              <w:spacing w:line="310" w:lineRule="exact"/>
              <w:ind w:left="80"/>
              <w:jc w:val="both"/>
            </w:pPr>
            <w:r>
              <w:t>инфекционному</w:t>
            </w:r>
          </w:p>
          <w:p w:rsidR="00C61069" w:rsidRDefault="00C61069" w:rsidP="00624450">
            <w:pPr>
              <w:spacing w:line="310" w:lineRule="exact"/>
              <w:ind w:left="80"/>
              <w:jc w:val="both"/>
            </w:pPr>
            <w:r>
              <w:t>контролю.</w:t>
            </w:r>
          </w:p>
          <w:p w:rsidR="00C61069" w:rsidRDefault="00C61069" w:rsidP="00624450">
            <w:pPr>
              <w:spacing w:line="310" w:lineRule="exact"/>
              <w:ind w:left="80"/>
              <w:jc w:val="both"/>
            </w:pPr>
            <w:r>
              <w:t>Документация по</w:t>
            </w:r>
          </w:p>
          <w:p w:rsidR="00C61069" w:rsidRPr="005218AD" w:rsidRDefault="00C61069" w:rsidP="00624450">
            <w:pPr>
              <w:spacing w:line="310" w:lineRule="exact"/>
              <w:ind w:left="80"/>
              <w:jc w:val="both"/>
            </w:pPr>
            <w:r>
              <w:t>охране труда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соблюдения требований инфекционного контроля при проведении медицинских</w:t>
            </w:r>
          </w:p>
          <w:p w:rsidR="00C61069" w:rsidRPr="005218AD" w:rsidRDefault="00C61069" w:rsidP="00624450">
            <w:pPr>
              <w:ind w:left="120"/>
              <w:jc w:val="both"/>
            </w:pPr>
            <w:r w:rsidRPr="005218AD">
              <w:t>манипуляций, требований техники</w:t>
            </w:r>
          </w:p>
          <w:p w:rsidR="00C61069" w:rsidRPr="005218AD" w:rsidRDefault="00C61069" w:rsidP="00624450">
            <w:pPr>
              <w:ind w:left="120"/>
              <w:jc w:val="both"/>
            </w:pPr>
            <w:r w:rsidRPr="005218AD">
              <w:t>безопасности, противопожарной защиты и</w:t>
            </w:r>
          </w:p>
          <w:p w:rsidR="00C61069" w:rsidRPr="005218AD" w:rsidRDefault="00C61069" w:rsidP="00624450">
            <w:pPr>
              <w:ind w:left="120"/>
              <w:jc w:val="both"/>
            </w:pPr>
            <w:r w:rsidRPr="005218AD">
              <w:t>охраны.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  <w:tr w:rsidR="00C61069" w:rsidRPr="005218AD" w:rsidTr="0062445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</w:tr>
    </w:tbl>
    <w:p w:rsidR="00C61069" w:rsidRPr="005218AD" w:rsidRDefault="00C61069" w:rsidP="00C61069">
      <w:pPr>
        <w:spacing w:line="175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698" w:bottom="151" w:left="1260" w:header="0" w:footer="0" w:gutter="0"/>
          <w:cols w:space="720" w:equalWidth="0">
            <w:col w:w="14880"/>
          </w:cols>
        </w:sectPr>
      </w:pP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698" w:bottom="151" w:left="1260" w:header="0" w:footer="0" w:gutter="0"/>
          <w:cols w:space="720" w:equalWidth="0">
            <w:col w:w="14880"/>
          </w:cols>
        </w:sectPr>
      </w:pPr>
    </w:p>
    <w:p w:rsidR="00C61069" w:rsidRPr="005218AD" w:rsidRDefault="00C61069" w:rsidP="00C61069">
      <w:pPr>
        <w:ind w:right="20"/>
        <w:jc w:val="center"/>
      </w:pPr>
      <w:r w:rsidRPr="005218AD">
        <w:lastRenderedPageBreak/>
        <w:t>Стратегический план ГККП «Детский противотуберкулезный санаторий№1» на 2016-2020 годы</w:t>
      </w:r>
    </w:p>
    <w:p w:rsidR="00C61069" w:rsidRPr="005218AD" w:rsidRDefault="00C61069" w:rsidP="00C61069">
      <w:pPr>
        <w:spacing w:line="20" w:lineRule="exact"/>
        <w:jc w:val="both"/>
      </w:pP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92BCA21" wp14:editId="0FF62703">
                <wp:simplePos x="0" y="0"/>
                <wp:positionH relativeFrom="column">
                  <wp:posOffset>-5080</wp:posOffset>
                </wp:positionH>
                <wp:positionV relativeFrom="paragraph">
                  <wp:posOffset>184785</wp:posOffset>
                </wp:positionV>
                <wp:extent cx="94380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8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D161C" id="Shape 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4.55pt" to="742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1435B74" wp14:editId="40186847">
                <wp:simplePos x="0" y="0"/>
                <wp:positionH relativeFrom="column">
                  <wp:posOffset>-1905</wp:posOffset>
                </wp:positionH>
                <wp:positionV relativeFrom="paragraph">
                  <wp:posOffset>181610</wp:posOffset>
                </wp:positionV>
                <wp:extent cx="0" cy="57772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7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E4901" id="Shape 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4.3pt" to="-.15pt,4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5218AD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3653E71" wp14:editId="5E1935F0">
                <wp:simplePos x="0" y="0"/>
                <wp:positionH relativeFrom="column">
                  <wp:posOffset>9429750</wp:posOffset>
                </wp:positionH>
                <wp:positionV relativeFrom="paragraph">
                  <wp:posOffset>181610</wp:posOffset>
                </wp:positionV>
                <wp:extent cx="0" cy="57772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7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7072A" id="Shape 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2.5pt,14.3pt" to="742.5pt,4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61069" w:rsidRPr="005218AD" w:rsidRDefault="00C61069" w:rsidP="00C61069">
      <w:pPr>
        <w:spacing w:line="276" w:lineRule="exact"/>
        <w:jc w:val="both"/>
      </w:pPr>
    </w:p>
    <w:p w:rsidR="00C61069" w:rsidRPr="005218AD" w:rsidRDefault="00C61069" w:rsidP="00C61069">
      <w:pPr>
        <w:ind w:right="20"/>
        <w:jc w:val="both"/>
      </w:pPr>
      <w:r w:rsidRPr="005218AD">
        <w:rPr>
          <w:b/>
          <w:bCs/>
        </w:rPr>
        <w:t>Методическое и информационное обеспечение</w:t>
      </w: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9"/>
        <w:gridCol w:w="1619"/>
        <w:gridCol w:w="2139"/>
        <w:gridCol w:w="2339"/>
        <w:gridCol w:w="2679"/>
        <w:gridCol w:w="25"/>
      </w:tblGrid>
      <w:tr w:rsidR="00C61069" w:rsidRPr="005218AD" w:rsidTr="00624450">
        <w:trPr>
          <w:trHeight w:val="308"/>
        </w:trPr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Лечение согласно клинических протоколов диагностики 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r w:rsidRPr="005218AD">
              <w:t>Зав. отд.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Врач –</w:t>
            </w:r>
            <w:r>
              <w:t xml:space="preserve"> </w:t>
            </w:r>
            <w:r w:rsidRPr="005218AD">
              <w:t>эксперт,</w:t>
            </w:r>
          </w:p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Врачи, зам. глав. врача по СД.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ГККП «ДПТС№1»</w:t>
            </w:r>
          </w:p>
        </w:tc>
        <w:tc>
          <w:tcPr>
            <w:tcW w:w="2680" w:type="dxa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r w:rsidRPr="005218AD">
              <w:t>Протоколы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0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20" w:lineRule="exact"/>
              <w:ind w:left="100"/>
              <w:jc w:val="both"/>
            </w:pPr>
            <w:r w:rsidRPr="005218AD">
              <w:t>лечения туберкулеза у детей, стандартов операционных процедур.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20" w:lineRule="exact"/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20" w:lineRule="exact"/>
              <w:ind w:left="100"/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spacing w:line="320" w:lineRule="exact"/>
              <w:ind w:left="80"/>
              <w:jc w:val="both"/>
            </w:pPr>
            <w:r w:rsidRPr="005218AD">
              <w:t>диагностики и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лечения, СОП по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сестринским манипуляциям</w:t>
            </w:r>
          </w:p>
          <w:p w:rsidR="00C61069" w:rsidRPr="005218AD" w:rsidRDefault="00C61069" w:rsidP="00624450">
            <w:pPr>
              <w:ind w:left="80"/>
              <w:jc w:val="both"/>
            </w:pP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4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left="100"/>
              <w:jc w:val="both"/>
            </w:pPr>
            <w:r w:rsidRPr="005218AD">
              <w:t>Согласование и утверждение стандартов.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jc w:val="both"/>
            </w:pPr>
            <w:r w:rsidRPr="005218AD">
              <w:t>Зав. отд.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jc w:val="both"/>
            </w:pPr>
            <w:r w:rsidRPr="005218AD">
              <w:t xml:space="preserve"> Врач – эксперт,    </w:t>
            </w:r>
          </w:p>
          <w:p w:rsidR="00C61069" w:rsidRPr="005218AD" w:rsidRDefault="00C61069" w:rsidP="00624450">
            <w:pPr>
              <w:spacing w:line="313" w:lineRule="exact"/>
              <w:jc w:val="both"/>
            </w:pPr>
            <w:r w:rsidRPr="005218AD">
              <w:t xml:space="preserve"> Врачи, зам. глав.  </w:t>
            </w:r>
          </w:p>
          <w:p w:rsidR="00C61069" w:rsidRPr="005218AD" w:rsidRDefault="00C61069" w:rsidP="00624450">
            <w:pPr>
              <w:spacing w:line="313" w:lineRule="exact"/>
              <w:jc w:val="both"/>
            </w:pPr>
            <w:r w:rsidRPr="005218AD">
              <w:t xml:space="preserve"> врача по СД.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spacing w:line="304" w:lineRule="exact"/>
              <w:ind w:left="80"/>
              <w:jc w:val="both"/>
            </w:pP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4"/>
        </w:trPr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right="940"/>
              <w:jc w:val="both"/>
            </w:pPr>
            <w:r w:rsidRPr="005218AD">
              <w:rPr>
                <w:b/>
                <w:bCs/>
              </w:rPr>
              <w:t>Выполнение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Обеспечение текущей потребности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Зав.</w:t>
            </w:r>
            <w:proofErr w:type="spellStart"/>
            <w:r w:rsidRPr="005218AD">
              <w:t>отд</w:t>
            </w:r>
            <w:proofErr w:type="spellEnd"/>
            <w:r w:rsidRPr="005218AD">
              <w:t>.,зам. глав. врача по СД, зам. по лекарственному обеспечению,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ГККП «ДПТС№1»</w:t>
            </w:r>
          </w:p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r w:rsidRPr="005218AD">
              <w:t>Лекарственные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лекарственных средствах, медицинском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формуляры.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расходном материале. Организация правильного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Журналы учета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хранения, учета и выдачи лекарственных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лекарственных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средств. Управление отходами.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средств,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 xml:space="preserve"> </w:t>
            </w:r>
          </w:p>
        </w:tc>
        <w:tc>
          <w:tcPr>
            <w:tcW w:w="2680" w:type="dxa"/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образования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8"/>
        </w:trPr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отходов</w:t>
            </w: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4"/>
        </w:trPr>
        <w:tc>
          <w:tcPr>
            <w:tcW w:w="12180" w:type="dxa"/>
            <w:gridSpan w:val="4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2520"/>
              <w:jc w:val="both"/>
            </w:pPr>
            <w:r w:rsidRPr="005218AD">
              <w:rPr>
                <w:b/>
                <w:bCs/>
              </w:rPr>
              <w:t>Прием пациента и лечение в стационаре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5"/>
        </w:trPr>
        <w:tc>
          <w:tcPr>
            <w:tcW w:w="60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Прием и осмотр пациента: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Лечащие врачи,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spacing w:line="305" w:lineRule="exact"/>
              <w:ind w:left="80"/>
              <w:jc w:val="both"/>
            </w:pPr>
            <w:r w:rsidRPr="004B0CD9">
              <w:t>Постановление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>Журналы, записи в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rPr>
                <w:rFonts w:eastAsia="Arial Narrow"/>
              </w:rPr>
              <w:t xml:space="preserve">- </w:t>
            </w:r>
            <w:r w:rsidRPr="005218AD">
              <w:t>прием и размещение пациента в палате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м/с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ind w:left="100"/>
              <w:jc w:val="both"/>
            </w:pPr>
            <w:r w:rsidRPr="004B0CD9">
              <w:t>Правительства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медицинской карте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0"/>
        </w:trPr>
        <w:tc>
          <w:tcPr>
            <w:tcW w:w="60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ind w:left="100"/>
              <w:jc w:val="both"/>
            </w:pPr>
            <w:r w:rsidRPr="004B0CD9">
              <w:t>№1887, №2136.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04"/>
        </w:trPr>
        <w:tc>
          <w:tcPr>
            <w:tcW w:w="6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lastRenderedPageBreak/>
              <w:t>стационара;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0"/>
        </w:trPr>
        <w:tc>
          <w:tcPr>
            <w:tcW w:w="60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ind w:left="100"/>
              <w:jc w:val="both"/>
            </w:pPr>
            <w:r w:rsidRPr="004B0CD9">
              <w:t>Приказы МЗ РК,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03"/>
        </w:trPr>
        <w:tc>
          <w:tcPr>
            <w:tcW w:w="6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rPr>
                <w:rFonts w:eastAsia="Arial Narrow"/>
              </w:rPr>
              <w:t xml:space="preserve">- </w:t>
            </w:r>
            <w:r w:rsidRPr="005218AD">
              <w:t>проведение врачебного осмотра пациента, сбор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0"/>
        </w:trPr>
        <w:tc>
          <w:tcPr>
            <w:tcW w:w="60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ind w:left="100"/>
              <w:jc w:val="both"/>
            </w:pPr>
            <w:r w:rsidRPr="004B0CD9">
              <w:t>№19, №492,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02"/>
        </w:trPr>
        <w:tc>
          <w:tcPr>
            <w:tcW w:w="6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анамнеза;</w:t>
            </w:r>
          </w:p>
          <w:p w:rsidR="00C61069" w:rsidRPr="005218AD" w:rsidRDefault="00C61069" w:rsidP="00624450">
            <w:pPr>
              <w:ind w:left="100"/>
              <w:jc w:val="both"/>
            </w:pPr>
            <w:r w:rsidRPr="005218AD">
              <w:t>- заполнение информированного согласия на оказание услуг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1"/>
        </w:trPr>
        <w:tc>
          <w:tcPr>
            <w:tcW w:w="60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ind w:left="100"/>
              <w:jc w:val="both"/>
            </w:pPr>
            <w:r w:rsidRPr="004B0CD9">
              <w:t>№907, №11.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00"/>
        </w:trPr>
        <w:tc>
          <w:tcPr>
            <w:tcW w:w="6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22" w:lineRule="exact"/>
              <w:ind w:left="100"/>
              <w:jc w:val="both"/>
            </w:pPr>
            <w:r w:rsidRPr="005218AD">
              <w:rPr>
                <w:rFonts w:eastAsia="Arial Narrow"/>
              </w:rPr>
              <w:t xml:space="preserve">- </w:t>
            </w:r>
            <w:r w:rsidRPr="005218AD">
              <w:t>постановка предварительного диагноза;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1"/>
        </w:trPr>
        <w:tc>
          <w:tcPr>
            <w:tcW w:w="60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ind w:left="100"/>
              <w:jc w:val="both"/>
            </w:pPr>
            <w:r w:rsidRPr="004B0CD9">
              <w:t>Правила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00"/>
        </w:trPr>
        <w:tc>
          <w:tcPr>
            <w:tcW w:w="6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rPr>
                <w:rFonts w:eastAsia="Arial Narrow"/>
              </w:rPr>
              <w:t xml:space="preserve">- </w:t>
            </w:r>
            <w:r w:rsidRPr="005218AD">
              <w:t>назначение диеты (стол№11);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2"/>
        </w:trPr>
        <w:tc>
          <w:tcPr>
            <w:tcW w:w="60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ind w:left="100"/>
              <w:jc w:val="both"/>
            </w:pPr>
            <w:r w:rsidRPr="004B0CD9">
              <w:t>внутреннего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99"/>
        </w:trPr>
        <w:tc>
          <w:tcPr>
            <w:tcW w:w="6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rPr>
                <w:rFonts w:eastAsia="Arial Narrow"/>
              </w:rPr>
              <w:t xml:space="preserve">- </w:t>
            </w:r>
            <w:r w:rsidRPr="005218AD">
              <w:t>заполнение Медицинской карты;</w:t>
            </w:r>
          </w:p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4"/>
        </w:trPr>
        <w:tc>
          <w:tcPr>
            <w:tcW w:w="60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B0CD9" w:rsidRDefault="00C61069" w:rsidP="00624450">
            <w:pPr>
              <w:ind w:left="100"/>
              <w:jc w:val="both"/>
            </w:pPr>
            <w:r w:rsidRPr="004B0CD9">
              <w:t>распорядка.</w:t>
            </w: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98"/>
        </w:trPr>
        <w:tc>
          <w:tcPr>
            <w:tcW w:w="6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5"/>
        </w:trPr>
        <w:tc>
          <w:tcPr>
            <w:tcW w:w="60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  <w:rPr>
                <w:highlight w:val="yellow"/>
              </w:rPr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00"/>
        </w:trPr>
        <w:tc>
          <w:tcPr>
            <w:tcW w:w="60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2680" w:type="dxa"/>
            <w:tcBorders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6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  <w:rPr>
                <w:highlight w:val="yellow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698" w:bottom="151" w:left="1280" w:header="0" w:footer="0" w:gutter="0"/>
          <w:cols w:space="720" w:equalWidth="0">
            <w:col w:w="14860"/>
          </w:cols>
        </w:sectPr>
      </w:pPr>
    </w:p>
    <w:p w:rsidR="00C61069" w:rsidRPr="005218AD" w:rsidRDefault="00C61069" w:rsidP="00C61069">
      <w:pPr>
        <w:spacing w:line="356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698" w:bottom="151" w:left="1280" w:header="0" w:footer="0" w:gutter="0"/>
          <w:cols w:space="720" w:equalWidth="0">
            <w:col w:w="14860"/>
          </w:cols>
        </w:sectPr>
      </w:pPr>
    </w:p>
    <w:p w:rsidR="00C61069" w:rsidRPr="005218AD" w:rsidRDefault="00C61069" w:rsidP="00C61069">
      <w:pPr>
        <w:ind w:right="20"/>
        <w:jc w:val="center"/>
      </w:pPr>
      <w:r>
        <w:lastRenderedPageBreak/>
        <w:t xml:space="preserve">Стратегический план </w:t>
      </w:r>
      <w:r w:rsidRPr="005218AD">
        <w:t>ГККП «Детский противотуберкулезный санаторий№1» на 2016-2020 годы</w:t>
      </w:r>
    </w:p>
    <w:p w:rsidR="00C61069" w:rsidRPr="005218AD" w:rsidRDefault="00C61069" w:rsidP="00C61069">
      <w:pPr>
        <w:spacing w:line="266" w:lineRule="exact"/>
        <w:jc w:val="both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1640"/>
        <w:gridCol w:w="2140"/>
        <w:gridCol w:w="2340"/>
        <w:gridCol w:w="60"/>
        <w:gridCol w:w="2620"/>
        <w:gridCol w:w="30"/>
      </w:tblGrid>
      <w:tr w:rsidR="00C61069" w:rsidRPr="005218AD" w:rsidTr="00624450">
        <w:trPr>
          <w:trHeight w:val="326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Назначение программы лечения и направление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Лечащие врачи,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Постановление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  <w:r w:rsidRPr="005218AD">
              <w:t>Направления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пациента, при необходимости,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м/с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Правительства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  <w:r w:rsidRPr="005218AD">
              <w:t>Записи в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0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дополнительные диагностические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№1887, №2136.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02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  <w:r w:rsidRPr="005218AD">
              <w:t>медицинской карте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0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обследования, проведение лабораторных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Приказы МЗ РК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02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исследований биологического материала.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№986, №492,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Получение результатов обследований,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№907, №11, №13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лабораторных исследований и анализ.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Протоколы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3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диагностики 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74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Требуется ли консультация профильных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Лечащие врачи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20"/>
              <w:jc w:val="both"/>
            </w:pPr>
            <w:r w:rsidRPr="005218AD">
              <w:t>Записи в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30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лечения, СОП,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92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специалистов?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  <w:r w:rsidRPr="005218AD">
              <w:t>медицинской карте.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30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4C31DD" w:rsidRDefault="00C61069" w:rsidP="00624450">
            <w:pPr>
              <w:ind w:left="100"/>
              <w:jc w:val="both"/>
            </w:pPr>
            <w:r w:rsidRPr="004C31DD">
              <w:t>ИИБ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92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  <w:r w:rsidRPr="005218AD">
              <w:t>Направление.</w:t>
            </w:r>
          </w:p>
          <w:p w:rsidR="00C61069" w:rsidRPr="005218AD" w:rsidRDefault="00C61069" w:rsidP="00624450">
            <w:pPr>
              <w:ind w:left="20"/>
              <w:jc w:val="both"/>
            </w:pPr>
            <w:r w:rsidRPr="005218AD">
              <w:t>Журнал учета консультантов.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10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Направление пациента на консультацию в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Лечащие врачи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ГККП«ДПТС№1»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02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40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сторонние специализированные организации: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82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40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84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0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40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- составление направления, сопровождение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82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40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пациента (приглашение консультантов)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82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240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7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4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Постановка диагноза и составление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Лечащие врачи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Протоколы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20"/>
              <w:jc w:val="both"/>
            </w:pPr>
            <w:r w:rsidRPr="005218AD">
              <w:t>Записи в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окончательной программы лечения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диагностики и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  <w:r w:rsidRPr="005218AD">
              <w:t>медицинской карте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8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лечения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3"/>
        </w:trPr>
        <w:tc>
          <w:tcPr>
            <w:tcW w:w="12240" w:type="dxa"/>
            <w:gridSpan w:val="5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left="2620"/>
              <w:jc w:val="both"/>
            </w:pPr>
            <w:r w:rsidRPr="005218AD">
              <w:rPr>
                <w:b/>
                <w:bCs/>
              </w:rPr>
              <w:t>Проведение стационарного лечения и наблюдение за состоянием пациента: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2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4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-Выполнение лечебных процедур по врачебным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80"/>
              <w:jc w:val="both"/>
            </w:pPr>
            <w:r w:rsidRPr="005218AD">
              <w:t>Ст.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Врачи,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Лист назначения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20"/>
              <w:jc w:val="both"/>
            </w:pPr>
            <w:r w:rsidRPr="005218AD">
              <w:t>Записи в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назначениям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медсестры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медсестры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СОП для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  <w:r w:rsidRPr="005218AD">
              <w:t>Медицинской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7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среднего мед.</w:t>
            </w:r>
          </w:p>
        </w:tc>
        <w:tc>
          <w:tcPr>
            <w:tcW w:w="60" w:type="dxa"/>
            <w:vMerge w:val="restart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  <w:r w:rsidRPr="005218AD">
              <w:t>документации,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74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00"/>
              <w:jc w:val="both"/>
            </w:pPr>
            <w:r w:rsidRPr="005218AD">
              <w:t>- Обеспечение соответствия питания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Merge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32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Персонала.</w:t>
            </w: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20"/>
              <w:jc w:val="both"/>
            </w:pPr>
            <w:r w:rsidRPr="005218AD">
              <w:t>учетных журналах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92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назначенной диете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30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257" w:lineRule="exact"/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7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4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-Наблюдение за выполнением программ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8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Врачи,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результатами лечения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медсестры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7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0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- Обеспечение проведения плановых осмотров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Лечащие врачи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20"/>
              <w:jc w:val="both"/>
            </w:pPr>
            <w:r w:rsidRPr="005218AD">
              <w:t>Журнал учета</w:t>
            </w:r>
          </w:p>
        </w:tc>
        <w:tc>
          <w:tcPr>
            <w:tcW w:w="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698" w:bottom="151" w:left="1280" w:header="0" w:footer="0" w:gutter="0"/>
          <w:cols w:space="720" w:equalWidth="0">
            <w:col w:w="14860"/>
          </w:cols>
        </w:sectPr>
      </w:pPr>
    </w:p>
    <w:p w:rsidR="00C61069" w:rsidRPr="005218AD" w:rsidRDefault="00C61069" w:rsidP="00C61069">
      <w:pPr>
        <w:spacing w:line="30" w:lineRule="exact"/>
        <w:jc w:val="both"/>
      </w:pPr>
    </w:p>
    <w:p w:rsidR="00C61069" w:rsidRPr="005218AD" w:rsidRDefault="00C61069" w:rsidP="00C61069">
      <w:pPr>
        <w:ind w:right="20"/>
        <w:jc w:val="center"/>
      </w:pPr>
      <w:r>
        <w:t xml:space="preserve">Стратегический план </w:t>
      </w:r>
      <w:r w:rsidRPr="005218AD">
        <w:t>ГККП «Детский противотуберкулезный санаторий№1» на 2016-2020 годы</w:t>
      </w:r>
    </w:p>
    <w:p w:rsidR="00C61069" w:rsidRPr="005218AD" w:rsidRDefault="00C61069" w:rsidP="00C61069">
      <w:pPr>
        <w:spacing w:line="266" w:lineRule="exact"/>
        <w:jc w:val="both"/>
      </w:pPr>
    </w:p>
    <w:tbl>
      <w:tblPr>
        <w:tblW w:w="148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380"/>
        <w:gridCol w:w="1640"/>
        <w:gridCol w:w="2140"/>
        <w:gridCol w:w="2340"/>
        <w:gridCol w:w="2680"/>
        <w:gridCol w:w="30"/>
      </w:tblGrid>
      <w:tr w:rsidR="00C61069" w:rsidRPr="005218AD" w:rsidTr="00624450">
        <w:trPr>
          <w:trHeight w:val="33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пациентов профильными специалистами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консультаций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4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4160" w:type="dxa"/>
            <w:gridSpan w:val="3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40"/>
              <w:jc w:val="both"/>
            </w:pPr>
            <w:r w:rsidRPr="005218AD">
              <w:rPr>
                <w:b/>
                <w:bCs/>
              </w:rPr>
              <w:t>Оценка программ лечения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5"/>
        </w:trPr>
        <w:tc>
          <w:tcPr>
            <w:tcW w:w="5680" w:type="dxa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Проведение самооценки по индикаторам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Врачи,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 xml:space="preserve">Карта </w:t>
            </w:r>
            <w:proofErr w:type="spellStart"/>
            <w:r w:rsidRPr="005218AD">
              <w:t>самоооценки</w:t>
            </w:r>
            <w:proofErr w:type="spellEnd"/>
            <w:r w:rsidRPr="005218AD">
              <w:t>,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5680" w:type="dxa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качества медицинской помощи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proofErr w:type="spellStart"/>
            <w:r w:rsidRPr="005218AD">
              <w:t>Ст.медсестра</w:t>
            </w:r>
            <w:proofErr w:type="spellEnd"/>
            <w:r w:rsidRPr="005218AD">
              <w:t>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оценки.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4"/>
        </w:trPr>
        <w:tc>
          <w:tcPr>
            <w:tcW w:w="5680" w:type="dxa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медсестры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Приказ МЗ РК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Журнал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0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№19 от 2</w:t>
            </w:r>
            <w:r>
              <w:t>2</w:t>
            </w:r>
            <w:r w:rsidRPr="005218AD">
              <w:t>.08.2014 г.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63"/>
        </w:trPr>
        <w:tc>
          <w:tcPr>
            <w:tcW w:w="5680" w:type="dxa"/>
            <w:vMerge w:val="restart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Оценка соответствия требованиям со стороны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Зав. отд.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Врач - эксперт, врачи.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42"/>
        </w:trPr>
        <w:tc>
          <w:tcPr>
            <w:tcW w:w="5680" w:type="dxa"/>
            <w:vMerge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индикаторов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82"/>
        </w:trPr>
        <w:tc>
          <w:tcPr>
            <w:tcW w:w="5680" w:type="dxa"/>
            <w:vMerge w:val="restart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внутренней службы экспертизы качества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39"/>
        </w:trPr>
        <w:tc>
          <w:tcPr>
            <w:tcW w:w="5680" w:type="dxa"/>
            <w:vMerge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качества, экспертизе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82"/>
        </w:trPr>
        <w:tc>
          <w:tcPr>
            <w:tcW w:w="5680" w:type="dxa"/>
            <w:vMerge w:val="restart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медицинской помощи.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43"/>
        </w:trPr>
        <w:tc>
          <w:tcPr>
            <w:tcW w:w="56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качества МП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59"/>
        </w:trPr>
        <w:tc>
          <w:tcPr>
            <w:tcW w:w="5680" w:type="dxa"/>
            <w:vMerge w:val="restart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Программы лечения соответствуют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Лечащие врачи,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49"/>
        </w:trPr>
        <w:tc>
          <w:tcPr>
            <w:tcW w:w="5680" w:type="dxa"/>
            <w:vMerge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5680" w:type="dxa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соответствующим стандартам диагностики 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Ст. медсестры,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Предписания о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73"/>
        </w:trPr>
        <w:tc>
          <w:tcPr>
            <w:tcW w:w="5680" w:type="dxa"/>
            <w:vMerge w:val="restart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лечения? (риска побочного действия противотуберкулезных препаратов)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51"/>
        </w:trPr>
        <w:tc>
          <w:tcPr>
            <w:tcW w:w="5680" w:type="dxa"/>
            <w:vMerge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несоответствиях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70"/>
        </w:trPr>
        <w:tc>
          <w:tcPr>
            <w:tcW w:w="5680" w:type="dxa"/>
            <w:vMerge w:val="restart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51"/>
        </w:trPr>
        <w:tc>
          <w:tcPr>
            <w:tcW w:w="5680" w:type="dxa"/>
            <w:vMerge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требованиям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76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9"/>
        </w:trPr>
        <w:tc>
          <w:tcPr>
            <w:tcW w:w="5680" w:type="dxa"/>
            <w:tcBorders>
              <w:lef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00"/>
              <w:jc w:val="both"/>
            </w:pPr>
            <w:r w:rsidRPr="005218AD">
              <w:t>Управление несоответствиями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0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00"/>
              <w:jc w:val="both"/>
            </w:pPr>
            <w:r w:rsidRPr="005218AD">
              <w:t>Лечащие врачи,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80"/>
              <w:jc w:val="both"/>
            </w:pPr>
            <w:r w:rsidRPr="005218AD">
              <w:t>Планы.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5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результатам самооценки, внутренней и/или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.,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Ст. медсестра,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 xml:space="preserve"> Отчеты по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115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698" w:bottom="151" w:left="1280" w:header="0" w:footer="0" w:gutter="0"/>
          <w:cols w:space="720" w:equalWidth="0">
            <w:col w:w="14860"/>
          </w:cols>
        </w:sectPr>
      </w:pP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698" w:bottom="151" w:left="1280" w:header="0" w:footer="0" w:gutter="0"/>
          <w:cols w:space="720" w:equalWidth="0">
            <w:col w:w="14860"/>
          </w:cols>
        </w:sectPr>
      </w:pPr>
    </w:p>
    <w:p w:rsidR="00C61069" w:rsidRPr="005218AD" w:rsidRDefault="00C61069" w:rsidP="00C61069">
      <w:pPr>
        <w:ind w:right="20"/>
        <w:jc w:val="center"/>
      </w:pPr>
      <w:r w:rsidRPr="00704AB7">
        <w:lastRenderedPageBreak/>
        <w:t xml:space="preserve">Стратегический план </w:t>
      </w:r>
      <w:r w:rsidRPr="005218AD">
        <w:t>ГККП «Детский противотуберкулезный санаторий№1» на 2016-2020 годы</w:t>
      </w:r>
    </w:p>
    <w:p w:rsidR="00C61069" w:rsidRPr="005218AD" w:rsidRDefault="00C61069" w:rsidP="00C61069">
      <w:pPr>
        <w:spacing w:line="266" w:lineRule="exact"/>
        <w:jc w:val="both"/>
      </w:pPr>
    </w:p>
    <w:tbl>
      <w:tblPr>
        <w:tblW w:w="148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1640"/>
        <w:gridCol w:w="2081"/>
        <w:gridCol w:w="2399"/>
        <w:gridCol w:w="2680"/>
        <w:gridCol w:w="30"/>
      </w:tblGrid>
      <w:tr w:rsidR="00C61069" w:rsidRPr="005218AD" w:rsidTr="00624450">
        <w:trPr>
          <w:trHeight w:val="326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внешней экспертизы качества, разработка и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устранению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реализация мер коррекций, корректирующих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несоответствий.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действий и/или предупреждающих действий.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4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721" w:type="dxa"/>
            <w:gridSpan w:val="2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right="920"/>
              <w:jc w:val="both"/>
            </w:pPr>
            <w:r w:rsidRPr="005218AD">
              <w:rPr>
                <w:b/>
                <w:bCs/>
                <w:w w:val="99"/>
              </w:rPr>
              <w:t>Выписка пациента</w:t>
            </w:r>
          </w:p>
        </w:tc>
        <w:tc>
          <w:tcPr>
            <w:tcW w:w="2399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Завершение лечения. Выписка из стационара,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Лечащие врачи,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Правила. Приказ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r w:rsidRPr="005218AD">
              <w:t>Записи в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составление выписного эпикриза и выдача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Ст. медсестра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№907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Медицинской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пациенту (предоставляет по месту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документации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амбулаторного наблюдения). Сбор отзывов.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7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4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Проверка правильности составления выписного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Рук.</w:t>
            </w: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ОЭКМП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ГККП</w:t>
            </w:r>
            <w:r>
              <w:t xml:space="preserve"> </w:t>
            </w:r>
            <w:r w:rsidRPr="005218AD">
              <w:t>«ДПТС№1»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80"/>
              <w:jc w:val="both"/>
            </w:pPr>
            <w:r w:rsidRPr="005218AD">
              <w:t>Справка (акт) по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эпикриза. Соответствует установленным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ОЭКМП</w:t>
            </w: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результатам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4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требованиям?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проверки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7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74"/>
        </w:trPr>
        <w:tc>
          <w:tcPr>
            <w:tcW w:w="6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Разработка и реализация мер коррекций,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081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Лечащие врачи,</w:t>
            </w: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80"/>
              <w:jc w:val="both"/>
            </w:pPr>
            <w:r w:rsidRPr="005218AD">
              <w:t>Корректировки в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30"/>
        </w:trPr>
        <w:tc>
          <w:tcPr>
            <w:tcW w:w="6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корректирующих действий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proofErr w:type="spellStart"/>
            <w:r w:rsidRPr="005218AD">
              <w:t>Ст</w:t>
            </w:r>
            <w:proofErr w:type="spellEnd"/>
            <w:r w:rsidRPr="005218AD">
              <w:t xml:space="preserve"> медсестра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эпикризе, План КД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7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4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Проставление печати «ДПТС№1» на выписке.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60"/>
              <w:jc w:val="both"/>
            </w:pPr>
            <w:r w:rsidRPr="005218AD">
              <w:t>Лечащие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100"/>
              <w:jc w:val="both"/>
            </w:pPr>
            <w:r w:rsidRPr="005218AD">
              <w:t>Правила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4" w:lineRule="exact"/>
              <w:ind w:left="80"/>
              <w:jc w:val="both"/>
            </w:pPr>
            <w:r w:rsidRPr="005218AD">
              <w:t>Выписной эпикриз.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4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врачи, Ст.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внутреннего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Медсестры.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распорядка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Передача медицинской карты в отдел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Ст. медсестра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Правила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r w:rsidRPr="005218AD">
              <w:t>Медицинская карта.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статистики и далее – в архив, сведений 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внутреннего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Журнал учета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выписке больного из стационара и исходе его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распорядка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передачи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8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лечения в Приемное отделение.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медицинской карты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4"/>
        </w:trPr>
        <w:tc>
          <w:tcPr>
            <w:tcW w:w="978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4860"/>
              <w:jc w:val="both"/>
            </w:pPr>
            <w:r w:rsidRPr="005218AD">
              <w:rPr>
                <w:b/>
                <w:bCs/>
              </w:rPr>
              <w:t>Мониторинг обратной связи</w:t>
            </w:r>
          </w:p>
        </w:tc>
        <w:tc>
          <w:tcPr>
            <w:tcW w:w="2399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5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Сбор отзывов на основе опросных анкет. Работа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Зав. отд.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ГККП «ДПТС№1»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>Журнал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 жалобам.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Врач - эксперт,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регистрации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4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left="100"/>
              <w:jc w:val="both"/>
            </w:pPr>
            <w:r w:rsidRPr="005218AD">
              <w:t>Пациенты удовлетворены качеством лечения?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1" w:lineRule="exact"/>
              <w:jc w:val="both"/>
            </w:pPr>
            <w:r w:rsidRPr="005218AD">
              <w:t xml:space="preserve"> </w:t>
            </w:r>
            <w:proofErr w:type="spellStart"/>
            <w:r w:rsidRPr="005218AD">
              <w:t>Врачи,старшие</w:t>
            </w:r>
            <w:proofErr w:type="spellEnd"/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1" w:lineRule="exact"/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1" w:lineRule="exact"/>
              <w:ind w:left="80"/>
              <w:jc w:val="both"/>
            </w:pPr>
            <w:r w:rsidRPr="005218AD">
              <w:t>несоответствий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(тенденции показателей удовлетворенности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  <w:r w:rsidRPr="005218AD">
              <w:t>медсестры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80"/>
              <w:jc w:val="both"/>
            </w:pPr>
            <w:r w:rsidRPr="005218AD">
              <w:t>продукции (услуг).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пациентов положительные?)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80"/>
              <w:jc w:val="both"/>
            </w:pPr>
            <w:r w:rsidRPr="005218AD">
              <w:t>Журнал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5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Управление несоответствиями продукции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292" w:lineRule="exact"/>
              <w:ind w:left="80"/>
              <w:jc w:val="both"/>
            </w:pPr>
            <w:r w:rsidRPr="005218AD">
              <w:t>регистрации жалоб,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32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lastRenderedPageBreak/>
              <w:t>(услуг), разработка реализация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0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r w:rsidRPr="005218AD">
              <w:t>Журнал отзывов и</w:t>
            </w:r>
          </w:p>
        </w:tc>
        <w:tc>
          <w:tcPr>
            <w:tcW w:w="30" w:type="dxa"/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156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698" w:bottom="151" w:left="128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1640"/>
        <w:gridCol w:w="2140"/>
        <w:gridCol w:w="2340"/>
        <w:gridCol w:w="2680"/>
      </w:tblGrid>
      <w:tr w:rsidR="00C61069" w:rsidRPr="005218AD" w:rsidTr="00624450">
        <w:trPr>
          <w:trHeight w:val="326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lastRenderedPageBreak/>
              <w:t>корректирующих и/или предупреждающих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предложений.</w:t>
            </w:r>
          </w:p>
        </w:tc>
      </w:tr>
      <w:tr w:rsidR="00C61069" w:rsidRPr="005218AD" w:rsidTr="00624450">
        <w:trPr>
          <w:trHeight w:val="325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действий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4"/>
        </w:trPr>
        <w:tc>
          <w:tcPr>
            <w:tcW w:w="121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2520"/>
              <w:jc w:val="both"/>
            </w:pPr>
            <w:r w:rsidRPr="005218AD">
              <w:rPr>
                <w:b/>
                <w:bCs/>
                <w:w w:val="99"/>
              </w:rPr>
              <w:t>Реализация мероприятий планов работы, внедрения инноваций и др.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5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Реализация мероприятий плана работы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.. и врачи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План внедрения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>Отчеты по</w:t>
            </w:r>
          </w:p>
        </w:tc>
      </w:tr>
      <w:tr w:rsidR="00C61069" w:rsidRPr="005218AD" w:rsidTr="00624450">
        <w:trPr>
          <w:trHeight w:val="324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внедрению новых технологий и/или методов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новых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реализации плана</w:t>
            </w: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(способов) лечения и др.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технологий,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внедрения новых</w:t>
            </w:r>
          </w:p>
        </w:tc>
      </w:tr>
      <w:tr w:rsidR="00C61069" w:rsidRPr="005218AD" w:rsidTr="00624450">
        <w:trPr>
          <w:trHeight w:val="31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  <w:r w:rsidRPr="005218AD">
              <w:t>Оценка результатов выполненных мероприятий.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  <w:r w:rsidRPr="005218AD">
              <w:t>ВП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 xml:space="preserve">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2" w:lineRule="exact"/>
              <w:ind w:left="100"/>
              <w:jc w:val="both"/>
            </w:pPr>
            <w:r w:rsidRPr="005218AD">
              <w:t>способов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2" w:lineRule="exact"/>
              <w:ind w:left="80"/>
              <w:jc w:val="both"/>
            </w:pPr>
            <w:r w:rsidRPr="005218AD">
              <w:t>технологий,</w:t>
            </w: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Показатели соответствуют целям? (тенденции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врачи.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  <w:r w:rsidRPr="005218AD">
              <w:t>лечения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80"/>
              <w:jc w:val="both"/>
            </w:pPr>
            <w:r w:rsidRPr="005218AD">
              <w:t>способов лечения</w:t>
            </w:r>
          </w:p>
        </w:tc>
      </w:tr>
      <w:tr w:rsidR="00C61069" w:rsidRPr="005218AD" w:rsidTr="00624450">
        <w:trPr>
          <w:trHeight w:val="325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показателей положительные)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0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Управление несоответствиями, разработка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Зав. и врачи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t>ГККП«ДПТС№1»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80"/>
              <w:jc w:val="both"/>
            </w:pPr>
            <w:r w:rsidRPr="005218AD">
              <w:t>План.</w:t>
            </w: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реализация мер коррекций, корректирующих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действий и/или предупреждающих действий.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5"/>
        </w:trPr>
        <w:tc>
          <w:tcPr>
            <w:tcW w:w="121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3" w:lineRule="exact"/>
              <w:ind w:left="2520"/>
              <w:jc w:val="both"/>
            </w:pPr>
            <w:r w:rsidRPr="005218AD">
              <w:rPr>
                <w:b/>
                <w:bCs/>
                <w:w w:val="99"/>
              </w:rPr>
              <w:t>Мониторинг, измерение и анализ результативности процесса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9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Формирование установленных форм отчетов: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 и Ст.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00"/>
              <w:jc w:val="both"/>
            </w:pPr>
            <w:r w:rsidRPr="005218AD">
              <w:t>ГККП«ДПТС№1»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r w:rsidRPr="005218AD">
              <w:t>Справки, Отчеты</w:t>
            </w: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8" w:lineRule="exact"/>
              <w:ind w:left="100"/>
              <w:jc w:val="both"/>
            </w:pPr>
            <w:r w:rsidRPr="005218AD">
              <w:t>Составление отчетов по результатам работ за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8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8" w:lineRule="exact"/>
              <w:ind w:left="100"/>
              <w:jc w:val="both"/>
            </w:pPr>
            <w:r w:rsidRPr="005218AD">
              <w:t>медсестры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8" w:lineRule="exact"/>
              <w:ind w:left="80"/>
              <w:jc w:val="both"/>
            </w:pPr>
            <w:r w:rsidRPr="005218AD">
              <w:t>Отчет – анализ</w:t>
            </w: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8" w:lineRule="exact"/>
              <w:ind w:left="100"/>
              <w:jc w:val="both"/>
            </w:pPr>
            <w:r w:rsidRPr="005218AD">
              <w:t>отчетный период, сбор данных и расчет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8" w:lineRule="exact"/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8" w:lineRule="exact"/>
              <w:ind w:left="80"/>
              <w:jc w:val="both"/>
            </w:pPr>
            <w:r w:rsidRPr="005218AD">
              <w:t>процесса</w:t>
            </w: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8" w:lineRule="exact"/>
              <w:ind w:left="100"/>
              <w:jc w:val="both"/>
            </w:pPr>
            <w:r w:rsidRPr="005218AD">
              <w:t>показателей результативности процесса;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9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8" w:lineRule="exact"/>
              <w:ind w:left="100"/>
              <w:jc w:val="both"/>
            </w:pPr>
            <w:r w:rsidRPr="005218AD">
              <w:t>Показатели соответствуют нормам? (Тенденции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8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показателей положительные?)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Разработка и выполнение корректирующих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3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  <w:r w:rsidRPr="005218AD">
              <w:t>ГККП«ДПТС№1»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80"/>
              <w:jc w:val="both"/>
            </w:pPr>
            <w:r w:rsidRPr="005218AD">
              <w:t xml:space="preserve">План </w:t>
            </w: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(предупреждающих) действий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5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6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4" w:lineRule="exact"/>
              <w:ind w:right="920"/>
              <w:jc w:val="both"/>
            </w:pPr>
            <w:r w:rsidRPr="005218AD">
              <w:rPr>
                <w:b/>
                <w:bCs/>
              </w:rPr>
              <w:t>Улучшение процесса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5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Разработка</w:t>
            </w:r>
            <w:r w:rsidRPr="005218AD">
              <w:rPr>
                <w:b/>
                <w:bCs/>
              </w:rPr>
              <w:t>: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proofErr w:type="spellStart"/>
            <w:r w:rsidRPr="005218AD">
              <w:t>Зав.отд</w:t>
            </w:r>
            <w:proofErr w:type="spellEnd"/>
            <w:r w:rsidRPr="005218AD">
              <w:t>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Стратегические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80"/>
              <w:jc w:val="both"/>
            </w:pPr>
            <w:r w:rsidRPr="005218AD">
              <w:t>План мероприятий</w:t>
            </w: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-новых целей, задач, критериев</w:t>
            </w:r>
          </w:p>
        </w:tc>
        <w:tc>
          <w:tcPr>
            <w:tcW w:w="16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цели ГККП«ДПТС№1»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  <w:r w:rsidRPr="005218AD">
              <w:t>по улучшению</w:t>
            </w:r>
          </w:p>
        </w:tc>
      </w:tr>
      <w:tr w:rsidR="00C61069" w:rsidRPr="005218AD" w:rsidTr="00624450">
        <w:trPr>
          <w:trHeight w:val="322"/>
        </w:trPr>
        <w:tc>
          <w:tcPr>
            <w:tcW w:w="6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результативности процесса;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6"/>
        </w:trPr>
        <w:tc>
          <w:tcPr>
            <w:tcW w:w="6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-мероприятий по улучшению процесса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</w:tbl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698" w:bottom="151" w:left="1280" w:header="0" w:footer="0" w:gutter="0"/>
          <w:cols w:space="720" w:equalWidth="0">
            <w:col w:w="14860"/>
          </w:cols>
        </w:sectPr>
      </w:pPr>
    </w:p>
    <w:p w:rsidR="00C61069" w:rsidRPr="005218AD" w:rsidRDefault="00C61069" w:rsidP="00C61069">
      <w:pPr>
        <w:spacing w:line="4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type w:val="continuous"/>
          <w:pgSz w:w="16840" w:h="11906" w:orient="landscape"/>
          <w:pgMar w:top="698" w:right="698" w:bottom="151" w:left="1280" w:header="0" w:footer="0" w:gutter="0"/>
          <w:cols w:space="720" w:equalWidth="0">
            <w:col w:w="14860"/>
          </w:cols>
        </w:sectPr>
      </w:pPr>
    </w:p>
    <w:p w:rsidR="00C61069" w:rsidRPr="005218AD" w:rsidRDefault="00C61069" w:rsidP="00C61069">
      <w:pPr>
        <w:ind w:right="-99"/>
        <w:jc w:val="center"/>
      </w:pPr>
      <w:r w:rsidRPr="005218AD">
        <w:lastRenderedPageBreak/>
        <w:t>Стратегический план ГККП «Детский противотуберкулезный санаторий№1» на 2016-2020 годы</w:t>
      </w:r>
    </w:p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spacing w:line="208" w:lineRule="exact"/>
        <w:jc w:val="both"/>
      </w:pPr>
    </w:p>
    <w:p w:rsidR="00C61069" w:rsidRPr="005218AD" w:rsidRDefault="00C61069" w:rsidP="00C61069">
      <w:pPr>
        <w:ind w:left="3580"/>
        <w:jc w:val="both"/>
      </w:pPr>
      <w:r w:rsidRPr="005218AD">
        <w:rPr>
          <w:b/>
          <w:bCs/>
        </w:rPr>
        <w:t xml:space="preserve"> Описание процесса «Экспертиза качества медицинской помощи».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1700"/>
        <w:gridCol w:w="2140"/>
        <w:gridCol w:w="2680"/>
        <w:gridCol w:w="2700"/>
      </w:tblGrid>
      <w:tr w:rsidR="00C61069" w:rsidRPr="005218AD" w:rsidTr="00624450">
        <w:trPr>
          <w:trHeight w:val="311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2480"/>
              <w:jc w:val="both"/>
            </w:pPr>
            <w:r w:rsidRPr="005218AD">
              <w:rPr>
                <w:b/>
                <w:bCs/>
              </w:rPr>
              <w:t>Действие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100"/>
              <w:jc w:val="both"/>
            </w:pPr>
            <w:r w:rsidRPr="005218AD">
              <w:rPr>
                <w:b/>
                <w:bCs/>
              </w:rPr>
              <w:t>Ответствен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200"/>
              <w:jc w:val="both"/>
            </w:pPr>
            <w:r w:rsidRPr="005218AD">
              <w:rPr>
                <w:b/>
                <w:bCs/>
              </w:rPr>
              <w:t>Исполнители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jc w:val="both"/>
            </w:pPr>
            <w:proofErr w:type="spellStart"/>
            <w:r w:rsidRPr="005218AD">
              <w:rPr>
                <w:b/>
                <w:bCs/>
                <w:w w:val="99"/>
              </w:rPr>
              <w:t>Регламентирующи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880"/>
              <w:jc w:val="both"/>
            </w:pPr>
            <w:r w:rsidRPr="005218AD">
              <w:rPr>
                <w:b/>
                <w:bCs/>
              </w:rPr>
              <w:t>Записи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560"/>
              <w:jc w:val="both"/>
            </w:pPr>
            <w:proofErr w:type="spellStart"/>
            <w:r w:rsidRPr="005218AD">
              <w:rPr>
                <w:b/>
                <w:bCs/>
              </w:rPr>
              <w:t>ный</w:t>
            </w:r>
            <w:proofErr w:type="spell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rPr>
                <w:b/>
                <w:bCs/>
              </w:rPr>
              <w:t>й документ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127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11"/>
        </w:trPr>
        <w:tc>
          <w:tcPr>
            <w:tcW w:w="9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5760"/>
              <w:jc w:val="both"/>
            </w:pPr>
            <w:r w:rsidRPr="005218AD">
              <w:rPr>
                <w:b/>
                <w:bCs/>
              </w:rPr>
              <w:t>Организация и планирование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6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20"/>
              <w:jc w:val="both"/>
            </w:pPr>
            <w:r w:rsidRPr="005218AD">
              <w:t>Разработка целей в области качества, планов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00"/>
              <w:jc w:val="both"/>
            </w:pPr>
            <w:r w:rsidRPr="005218AD">
              <w:t>Зав. отделением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00"/>
              <w:jc w:val="both"/>
            </w:pPr>
            <w:r w:rsidRPr="005218AD">
              <w:t xml:space="preserve"> врач</w:t>
            </w:r>
          </w:p>
        </w:tc>
        <w:tc>
          <w:tcPr>
            <w:tcW w:w="268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  <w:r w:rsidRPr="005218AD">
              <w:t>ГККП«ДПТС№1»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00"/>
              <w:jc w:val="both"/>
            </w:pPr>
            <w:r w:rsidRPr="005218AD">
              <w:t>Цели в области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мероприятий по достижению целей в области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эксперт</w:t>
            </w:r>
          </w:p>
        </w:tc>
        <w:tc>
          <w:tcPr>
            <w:tcW w:w="268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качества, план по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качества процесса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достижению целей в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области качества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процесса</w:t>
            </w:r>
          </w:p>
        </w:tc>
      </w:tr>
      <w:tr w:rsidR="00C61069" w:rsidRPr="005218AD" w:rsidTr="00624450">
        <w:trPr>
          <w:trHeight w:val="34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6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20"/>
              <w:jc w:val="both"/>
            </w:pPr>
            <w:r w:rsidRPr="005218AD">
              <w:t>Организация работы службы внутреннего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00"/>
              <w:jc w:val="both"/>
            </w:pPr>
            <w:r w:rsidRPr="005218AD">
              <w:t>Зав. отделением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00"/>
              <w:jc w:val="both"/>
            </w:pPr>
            <w:r w:rsidRPr="005218AD">
              <w:t>Врач – эксперт, врачи.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BF0E01" w:rsidRDefault="00C61069" w:rsidP="00624450">
            <w:pPr>
              <w:spacing w:line="306" w:lineRule="exact"/>
              <w:ind w:left="80"/>
              <w:jc w:val="both"/>
            </w:pPr>
            <w:r w:rsidRPr="00BF0E01">
              <w:t>Постановление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6" w:lineRule="exact"/>
              <w:ind w:left="100"/>
              <w:jc w:val="both"/>
            </w:pPr>
            <w:r w:rsidRPr="005218AD">
              <w:t>Приказы о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аудита качества медицинской помощи.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BF0E01" w:rsidRDefault="00C61069" w:rsidP="00624450">
            <w:pPr>
              <w:ind w:left="80"/>
              <w:jc w:val="both"/>
            </w:pPr>
            <w:r w:rsidRPr="00BF0E01">
              <w:t>Правительства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назначении членов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Назначение: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BF0E01" w:rsidRDefault="00C61069" w:rsidP="00624450">
            <w:pPr>
              <w:ind w:left="80"/>
              <w:jc w:val="both"/>
            </w:pPr>
            <w:r w:rsidRPr="00BF0E01">
              <w:t>№1577, Приказ МЗ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СПП и ВА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- членов комиссии по управлению качеством МП;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BF0E01" w:rsidRDefault="00C61069" w:rsidP="00624450">
            <w:pPr>
              <w:ind w:left="80"/>
              <w:jc w:val="both"/>
            </w:pPr>
            <w:r w:rsidRPr="00BF0E01">
              <w:t>РК№152, 923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 xml:space="preserve">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28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 w:rsidRPr="005218AD">
              <w:t>Документальное определение функций, задач,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>Зав. отделением</w:t>
            </w:r>
          </w:p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Врач – эксперт, врачи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Положение о СПП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области полномочий и ответственности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  <w:r w:rsidRPr="005218AD">
              <w:t xml:space="preserve"> И ВА.</w:t>
            </w:r>
          </w:p>
        </w:tc>
      </w:tr>
      <w:tr w:rsidR="00C61069" w:rsidRPr="005218AD" w:rsidTr="00624450">
        <w:trPr>
          <w:trHeight w:val="326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СПП и ВА (разработка Положения)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8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20"/>
              <w:jc w:val="both"/>
            </w:pPr>
            <w:r w:rsidRPr="005218AD">
              <w:t>1.3 Разработка (корректировка):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Зав. отделением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Врач – эксперт, врачи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BF0E01" w:rsidRDefault="00C61069" w:rsidP="00624450">
            <w:pPr>
              <w:spacing w:line="308" w:lineRule="exact"/>
              <w:ind w:left="80"/>
              <w:jc w:val="both"/>
            </w:pPr>
            <w:r w:rsidRPr="00BF0E01">
              <w:t>Приказ МЗ РК 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План работ. Планы</w:t>
            </w:r>
          </w:p>
        </w:tc>
      </w:tr>
      <w:tr w:rsidR="00C61069" w:rsidRPr="005218AD" w:rsidTr="00624450">
        <w:trPr>
          <w:trHeight w:val="324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- Планов работы по управлению качеством МП,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BF0E01" w:rsidRDefault="00C61069" w:rsidP="00624450">
            <w:pPr>
              <w:ind w:left="80"/>
              <w:jc w:val="both"/>
            </w:pPr>
            <w:r w:rsidRPr="00BF0E01">
              <w:t>923, 152.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внутреннего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- процедур процесса (установление порядка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  <w:rPr>
                <w:highlight w:val="yellow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обучения. График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выполнения экспертизы качества МП);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внутренней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lastRenderedPageBreak/>
              <w:t>- графиков внутренних проверок качества МП,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экспертизы и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планов внутреннего обучения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проверок качества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инструктирования по обеспечению качества МП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МП.</w:t>
            </w:r>
          </w:p>
        </w:tc>
      </w:tr>
      <w:tr w:rsidR="00C61069" w:rsidRPr="005218AD" w:rsidTr="00624450">
        <w:trPr>
          <w:trHeight w:val="311"/>
        </w:trPr>
        <w:tc>
          <w:tcPr>
            <w:tcW w:w="12640" w:type="dxa"/>
            <w:gridSpan w:val="4"/>
            <w:tcBorders>
              <w:bottom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0" w:lineRule="exact"/>
              <w:ind w:left="2560"/>
              <w:jc w:val="center"/>
            </w:pPr>
            <w:r w:rsidRPr="005218AD">
              <w:rPr>
                <w:b/>
                <w:bCs/>
                <w:w w:val="99"/>
              </w:rPr>
              <w:t>Методическое и информационное обеспечение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</w:tr>
      <w:tr w:rsidR="00C61069" w:rsidRPr="005218AD" w:rsidTr="00624450">
        <w:trPr>
          <w:trHeight w:val="305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Информационное обеспечение: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Зав. отделением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Врач – эксперт, врачи.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  <w:r w:rsidRPr="005218AD">
              <w:t>ГККП«ДПТС№1»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5" w:lineRule="exact"/>
              <w:ind w:left="100"/>
              <w:jc w:val="both"/>
            </w:pPr>
            <w:r w:rsidRPr="005218AD">
              <w:t>Перечень внешней</w:t>
            </w:r>
          </w:p>
        </w:tc>
      </w:tr>
      <w:tr w:rsidR="00C61069" w:rsidRPr="005218AD" w:rsidTr="00624450">
        <w:trPr>
          <w:trHeight w:val="324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- управление внешней и внутренней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нормативной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нормативной документацией (ведение перечней,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документации. База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контроль за актуальностью, распространение,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внешней и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информирование об изменениях пользователей 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внутренней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персонала отделений).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нормативной</w:t>
            </w:r>
          </w:p>
        </w:tc>
      </w:tr>
      <w:tr w:rsidR="00C61069" w:rsidRPr="005218AD" w:rsidTr="00624450">
        <w:trPr>
          <w:trHeight w:val="326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документации</w:t>
            </w:r>
          </w:p>
        </w:tc>
      </w:tr>
      <w:tr w:rsidR="00C61069" w:rsidRPr="005218AD" w:rsidTr="00624450">
        <w:trPr>
          <w:trHeight w:val="309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20"/>
              <w:jc w:val="both"/>
            </w:pPr>
            <w:r w:rsidRPr="005218AD">
              <w:t>Организация процессов разработки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00"/>
              <w:jc w:val="both"/>
            </w:pPr>
            <w:r w:rsidRPr="005218AD">
              <w:t>Зам. глав. врача по СД.</w:t>
            </w: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  <w:r w:rsidRPr="005218AD">
              <w:t>Зам. глав. врача по СД., старшие мед сестры.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E53CB8" w:rsidRDefault="00C61069" w:rsidP="00624450">
            <w:pPr>
              <w:spacing w:line="309" w:lineRule="exact"/>
              <w:ind w:left="80"/>
              <w:jc w:val="both"/>
            </w:pPr>
            <w:r w:rsidRPr="00E53CB8">
              <w:t>Стандарты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9" w:lineRule="exact"/>
              <w:ind w:left="100"/>
              <w:jc w:val="both"/>
            </w:pPr>
            <w:r w:rsidRPr="005218AD">
              <w:t>Контрольные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(актуализации) стандартов операционных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E53CB8" w:rsidRDefault="00C61069" w:rsidP="00624450">
            <w:pPr>
              <w:ind w:left="80"/>
              <w:jc w:val="both"/>
            </w:pPr>
            <w:r w:rsidRPr="00E53CB8">
              <w:t>аккредитации или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перечни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процедур для врачебных манипуляций,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E53CB8" w:rsidRDefault="00C61069" w:rsidP="00624450">
            <w:pPr>
              <w:ind w:left="80"/>
              <w:jc w:val="both"/>
            </w:pPr>
            <w:r w:rsidRPr="00E53CB8">
              <w:t>Приказ МЗ РК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документов. План-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среднего медицинского персонала.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E53CB8" w:rsidRDefault="00C61069" w:rsidP="00624450">
            <w:pPr>
              <w:ind w:left="80"/>
              <w:jc w:val="both"/>
            </w:pPr>
            <w:r w:rsidRPr="00E53CB8">
              <w:t>№239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график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актуализации</w:t>
            </w:r>
          </w:p>
        </w:tc>
      </w:tr>
      <w:tr w:rsidR="00C61069" w:rsidRPr="005218AD" w:rsidTr="00624450">
        <w:trPr>
          <w:trHeight w:val="328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документации.</w:t>
            </w:r>
          </w:p>
        </w:tc>
      </w:tr>
      <w:tr w:rsidR="00C61069" w:rsidRPr="005218AD" w:rsidTr="00624450">
        <w:trPr>
          <w:trHeight w:val="308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jc w:val="both"/>
            </w:pPr>
            <w:r>
              <w:t xml:space="preserve">  </w:t>
            </w:r>
            <w:r w:rsidRPr="005218AD">
              <w:t>Разработка (актуализация) стандартов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  <w:r w:rsidRPr="005218AD">
              <w:t>Зам. глав. врача по СД.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Зам. глав. врача по СД., старшие мед сестры.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spacing w:line="308" w:lineRule="exact"/>
              <w:jc w:val="both"/>
            </w:pPr>
            <w:r>
              <w:t>Протоколы</w:t>
            </w:r>
          </w:p>
          <w:p w:rsidR="00C61069" w:rsidRDefault="00C61069" w:rsidP="00624450">
            <w:pPr>
              <w:spacing w:line="308" w:lineRule="exact"/>
              <w:jc w:val="both"/>
            </w:pPr>
            <w:r>
              <w:t>диагностики и</w:t>
            </w:r>
          </w:p>
          <w:p w:rsidR="00C61069" w:rsidRDefault="00C61069" w:rsidP="00624450">
            <w:pPr>
              <w:spacing w:line="308" w:lineRule="exact"/>
              <w:jc w:val="both"/>
            </w:pPr>
            <w:r>
              <w:t xml:space="preserve">            лечения,</w:t>
            </w:r>
          </w:p>
          <w:p w:rsidR="00C61069" w:rsidRDefault="00C61069" w:rsidP="00624450">
            <w:pPr>
              <w:spacing w:line="308" w:lineRule="exact"/>
              <w:jc w:val="both"/>
            </w:pPr>
            <w:r>
              <w:t>утвержденные МЗ</w:t>
            </w:r>
          </w:p>
          <w:p w:rsidR="00C61069" w:rsidRPr="005218AD" w:rsidRDefault="00C61069" w:rsidP="00624450">
            <w:pPr>
              <w:spacing w:line="308" w:lineRule="exact"/>
              <w:jc w:val="both"/>
            </w:pPr>
            <w:r>
              <w:t>РК.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08" w:lineRule="exact"/>
              <w:ind w:left="100"/>
              <w:jc w:val="both"/>
            </w:pPr>
            <w:r w:rsidRPr="005218AD">
              <w:t>СОП лабораторий,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операционных процедур, внесение изменений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80"/>
              <w:jc w:val="both"/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СОП по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  <w:r w:rsidRPr="005218AD">
              <w:t>протоколы диагностики и лечения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медсестринским</w:t>
            </w:r>
          </w:p>
        </w:tc>
      </w:tr>
      <w:tr w:rsidR="00C61069" w:rsidRPr="005218AD" w:rsidTr="00624450">
        <w:trPr>
          <w:trHeight w:val="68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  <w:r w:rsidRPr="005218AD">
              <w:t>манипуляциям.</w:t>
            </w:r>
          </w:p>
        </w:tc>
      </w:tr>
      <w:tr w:rsidR="00C61069" w:rsidRPr="005218AD" w:rsidTr="00624450">
        <w:trPr>
          <w:trHeight w:val="314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spacing w:line="313" w:lineRule="exact"/>
              <w:jc w:val="both"/>
            </w:pPr>
            <w:r>
              <w:t>Согласование и утверждение стандартов и</w:t>
            </w:r>
          </w:p>
          <w:p w:rsidR="00C61069" w:rsidRPr="005218AD" w:rsidRDefault="00C61069" w:rsidP="00624450">
            <w:pPr>
              <w:spacing w:line="313" w:lineRule="exact"/>
              <w:jc w:val="both"/>
            </w:pPr>
            <w:r>
              <w:t>изменений в протоколах. Утверждены?</w:t>
            </w:r>
          </w:p>
        </w:tc>
        <w:tc>
          <w:tcPr>
            <w:tcW w:w="170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  <w:r w:rsidRPr="005218AD">
              <w:t>Зам. глав. врача по СД.</w:t>
            </w: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  <w:r w:rsidRPr="005218AD">
              <w:t>Зам. глав. врача по СД., старшие мед сестры.</w:t>
            </w:r>
          </w:p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Default="00C61069" w:rsidP="00624450">
            <w:pPr>
              <w:spacing w:line="301" w:lineRule="exact"/>
              <w:jc w:val="both"/>
            </w:pPr>
            <w:r>
              <w:t>Предложения по</w:t>
            </w:r>
          </w:p>
          <w:p w:rsidR="00C61069" w:rsidRDefault="00C61069" w:rsidP="00624450">
            <w:pPr>
              <w:spacing w:line="301" w:lineRule="exact"/>
              <w:jc w:val="both"/>
            </w:pPr>
            <w:r>
              <w:t>внесению</w:t>
            </w:r>
          </w:p>
          <w:p w:rsidR="00C61069" w:rsidRDefault="00C61069" w:rsidP="00624450">
            <w:pPr>
              <w:spacing w:line="301" w:lineRule="exact"/>
              <w:jc w:val="both"/>
            </w:pPr>
            <w:r>
              <w:t>изменений в</w:t>
            </w:r>
          </w:p>
          <w:p w:rsidR="00C61069" w:rsidRPr="005218AD" w:rsidRDefault="00C61069" w:rsidP="00624450">
            <w:pPr>
              <w:spacing w:line="301" w:lineRule="exact"/>
              <w:jc w:val="both"/>
            </w:pPr>
            <w:r>
              <w:t>протоколы</w:t>
            </w:r>
          </w:p>
        </w:tc>
      </w:tr>
      <w:tr w:rsidR="00C61069" w:rsidRPr="005218AD" w:rsidTr="00624450">
        <w:trPr>
          <w:trHeight w:val="32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20"/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</w:p>
        </w:tc>
      </w:tr>
      <w:tr w:rsidR="00C61069" w:rsidRPr="005218AD" w:rsidTr="00624450">
        <w:trPr>
          <w:trHeight w:val="312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right w:val="single" w:sz="8" w:space="0" w:color="auto"/>
            </w:tcBorders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spacing w:line="312" w:lineRule="exact"/>
              <w:ind w:left="100"/>
              <w:jc w:val="both"/>
            </w:pPr>
          </w:p>
        </w:tc>
      </w:tr>
      <w:tr w:rsidR="00C61069" w:rsidRPr="005218AD" w:rsidTr="00624450">
        <w:trPr>
          <w:trHeight w:val="68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jc w:val="both"/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1069" w:rsidRPr="005218AD" w:rsidRDefault="00C61069" w:rsidP="00624450">
            <w:pPr>
              <w:ind w:left="100"/>
              <w:jc w:val="both"/>
            </w:pPr>
          </w:p>
        </w:tc>
      </w:tr>
    </w:tbl>
    <w:p w:rsidR="00C61069" w:rsidRPr="005218AD" w:rsidRDefault="00C61069" w:rsidP="00C61069">
      <w:pPr>
        <w:spacing w:line="200" w:lineRule="exact"/>
        <w:jc w:val="both"/>
      </w:pPr>
    </w:p>
    <w:p w:rsidR="00C61069" w:rsidRPr="005218AD" w:rsidRDefault="00C61069" w:rsidP="00C61069">
      <w:pPr>
        <w:jc w:val="both"/>
        <w:sectPr w:rsidR="00C61069" w:rsidRPr="005218AD">
          <w:pgSz w:w="16840" w:h="11906" w:orient="landscape"/>
          <w:pgMar w:top="698" w:right="518" w:bottom="151" w:left="980" w:header="0" w:footer="0" w:gutter="0"/>
          <w:cols w:space="720" w:equalWidth="0">
            <w:col w:w="15340"/>
          </w:cols>
        </w:sectPr>
      </w:pPr>
    </w:p>
    <w:p w:rsidR="00C61069" w:rsidRPr="005218AD" w:rsidRDefault="00C61069" w:rsidP="00C61069">
      <w:pPr>
        <w:spacing w:line="35" w:lineRule="exact"/>
        <w:jc w:val="both"/>
      </w:pPr>
    </w:p>
    <w:p w:rsidR="006B3BB6" w:rsidRDefault="006B3BB6"/>
    <w:sectPr w:rsidR="006B3BB6" w:rsidSect="00C61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60" w:rsidRDefault="00030260">
      <w:r>
        <w:separator/>
      </w:r>
    </w:p>
  </w:endnote>
  <w:endnote w:type="continuationSeparator" w:id="0">
    <w:p w:rsidR="00030260" w:rsidRDefault="0003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FuturaTCY-Lig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50" w:rsidRDefault="0062445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50" w:rsidRDefault="0062445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50" w:rsidRDefault="006244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60" w:rsidRDefault="00030260">
      <w:r>
        <w:separator/>
      </w:r>
    </w:p>
  </w:footnote>
  <w:footnote w:type="continuationSeparator" w:id="0">
    <w:p w:rsidR="00030260" w:rsidRDefault="0003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50" w:rsidRDefault="0062445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50" w:rsidRDefault="0062445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50" w:rsidRDefault="006244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DDC"/>
    <w:multiLevelType w:val="hybridMultilevel"/>
    <w:tmpl w:val="E4D08E7A"/>
    <w:lvl w:ilvl="0" w:tplc="88627EC8">
      <w:start w:val="1"/>
      <w:numFmt w:val="bullet"/>
      <w:lvlText w:val="и"/>
      <w:lvlJc w:val="left"/>
    </w:lvl>
    <w:lvl w:ilvl="1" w:tplc="32ECDB82">
      <w:start w:val="1"/>
      <w:numFmt w:val="bullet"/>
      <w:lvlText w:val="-"/>
      <w:lvlJc w:val="left"/>
    </w:lvl>
    <w:lvl w:ilvl="2" w:tplc="9C6E9E2C">
      <w:numFmt w:val="decimal"/>
      <w:lvlText w:val=""/>
      <w:lvlJc w:val="left"/>
    </w:lvl>
    <w:lvl w:ilvl="3" w:tplc="8D3CD3AE">
      <w:numFmt w:val="decimal"/>
      <w:lvlText w:val=""/>
      <w:lvlJc w:val="left"/>
    </w:lvl>
    <w:lvl w:ilvl="4" w:tplc="30FE004A">
      <w:numFmt w:val="decimal"/>
      <w:lvlText w:val=""/>
      <w:lvlJc w:val="left"/>
    </w:lvl>
    <w:lvl w:ilvl="5" w:tplc="51940044">
      <w:numFmt w:val="decimal"/>
      <w:lvlText w:val=""/>
      <w:lvlJc w:val="left"/>
    </w:lvl>
    <w:lvl w:ilvl="6" w:tplc="6998481E">
      <w:numFmt w:val="decimal"/>
      <w:lvlText w:val=""/>
      <w:lvlJc w:val="left"/>
    </w:lvl>
    <w:lvl w:ilvl="7" w:tplc="13421AA2">
      <w:numFmt w:val="decimal"/>
      <w:lvlText w:val=""/>
      <w:lvlJc w:val="left"/>
    </w:lvl>
    <w:lvl w:ilvl="8" w:tplc="321EFB7A">
      <w:numFmt w:val="decimal"/>
      <w:lvlText w:val=""/>
      <w:lvlJc w:val="left"/>
    </w:lvl>
  </w:abstractNum>
  <w:abstractNum w:abstractNumId="1" w15:restartNumberingAfterBreak="0">
    <w:nsid w:val="00001A49"/>
    <w:multiLevelType w:val="hybridMultilevel"/>
    <w:tmpl w:val="9F90C492"/>
    <w:lvl w:ilvl="0" w:tplc="8F5C565A">
      <w:start w:val="1"/>
      <w:numFmt w:val="bullet"/>
      <w:lvlText w:val="В"/>
      <w:lvlJc w:val="left"/>
    </w:lvl>
    <w:lvl w:ilvl="1" w:tplc="0BBA4D5A">
      <w:numFmt w:val="decimal"/>
      <w:lvlText w:val=""/>
      <w:lvlJc w:val="left"/>
    </w:lvl>
    <w:lvl w:ilvl="2" w:tplc="F5345790">
      <w:numFmt w:val="decimal"/>
      <w:lvlText w:val=""/>
      <w:lvlJc w:val="left"/>
    </w:lvl>
    <w:lvl w:ilvl="3" w:tplc="BAA251A6">
      <w:numFmt w:val="decimal"/>
      <w:lvlText w:val=""/>
      <w:lvlJc w:val="left"/>
    </w:lvl>
    <w:lvl w:ilvl="4" w:tplc="A65A5776">
      <w:numFmt w:val="decimal"/>
      <w:lvlText w:val=""/>
      <w:lvlJc w:val="left"/>
    </w:lvl>
    <w:lvl w:ilvl="5" w:tplc="A91AD4A8">
      <w:numFmt w:val="decimal"/>
      <w:lvlText w:val=""/>
      <w:lvlJc w:val="left"/>
    </w:lvl>
    <w:lvl w:ilvl="6" w:tplc="CF1CDB30">
      <w:numFmt w:val="decimal"/>
      <w:lvlText w:val=""/>
      <w:lvlJc w:val="left"/>
    </w:lvl>
    <w:lvl w:ilvl="7" w:tplc="756054CE">
      <w:numFmt w:val="decimal"/>
      <w:lvlText w:val=""/>
      <w:lvlJc w:val="left"/>
    </w:lvl>
    <w:lvl w:ilvl="8" w:tplc="F9445E4E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E376E5E8"/>
    <w:lvl w:ilvl="0" w:tplc="94FC35A6">
      <w:start w:val="1"/>
      <w:numFmt w:val="bullet"/>
      <w:lvlText w:val="-"/>
      <w:lvlJc w:val="left"/>
    </w:lvl>
    <w:lvl w:ilvl="1" w:tplc="881E54EC">
      <w:start w:val="1"/>
      <w:numFmt w:val="bullet"/>
      <w:lvlText w:val="-"/>
      <w:lvlJc w:val="left"/>
    </w:lvl>
    <w:lvl w:ilvl="2" w:tplc="5CCEB1CA">
      <w:numFmt w:val="decimal"/>
      <w:lvlText w:val=""/>
      <w:lvlJc w:val="left"/>
    </w:lvl>
    <w:lvl w:ilvl="3" w:tplc="2C6218B2">
      <w:numFmt w:val="decimal"/>
      <w:lvlText w:val=""/>
      <w:lvlJc w:val="left"/>
    </w:lvl>
    <w:lvl w:ilvl="4" w:tplc="D05CD2BC">
      <w:numFmt w:val="decimal"/>
      <w:lvlText w:val=""/>
      <w:lvlJc w:val="left"/>
    </w:lvl>
    <w:lvl w:ilvl="5" w:tplc="0478C3EA">
      <w:numFmt w:val="decimal"/>
      <w:lvlText w:val=""/>
      <w:lvlJc w:val="left"/>
    </w:lvl>
    <w:lvl w:ilvl="6" w:tplc="6422F9BA">
      <w:numFmt w:val="decimal"/>
      <w:lvlText w:val=""/>
      <w:lvlJc w:val="left"/>
    </w:lvl>
    <w:lvl w:ilvl="7" w:tplc="FF26FFCE">
      <w:numFmt w:val="decimal"/>
      <w:lvlText w:val=""/>
      <w:lvlJc w:val="left"/>
    </w:lvl>
    <w:lvl w:ilvl="8" w:tplc="47561006">
      <w:numFmt w:val="decimal"/>
      <w:lvlText w:val=""/>
      <w:lvlJc w:val="left"/>
    </w:lvl>
  </w:abstractNum>
  <w:abstractNum w:abstractNumId="3" w15:restartNumberingAfterBreak="0">
    <w:nsid w:val="00003A9E"/>
    <w:multiLevelType w:val="hybridMultilevel"/>
    <w:tmpl w:val="69AC7548"/>
    <w:lvl w:ilvl="0" w:tplc="D07A8A8A">
      <w:start w:val="1"/>
      <w:numFmt w:val="bullet"/>
      <w:lvlText w:val="В"/>
      <w:lvlJc w:val="left"/>
    </w:lvl>
    <w:lvl w:ilvl="1" w:tplc="3E1ACF12">
      <w:start w:val="1"/>
      <w:numFmt w:val="bullet"/>
      <w:lvlText w:val="В"/>
      <w:lvlJc w:val="left"/>
    </w:lvl>
    <w:lvl w:ilvl="2" w:tplc="7B3E7976">
      <w:numFmt w:val="decimal"/>
      <w:lvlText w:val=""/>
      <w:lvlJc w:val="left"/>
    </w:lvl>
    <w:lvl w:ilvl="3" w:tplc="22A2E7F0">
      <w:numFmt w:val="decimal"/>
      <w:lvlText w:val=""/>
      <w:lvlJc w:val="left"/>
    </w:lvl>
    <w:lvl w:ilvl="4" w:tplc="8B3AB9AA">
      <w:numFmt w:val="decimal"/>
      <w:lvlText w:val=""/>
      <w:lvlJc w:val="left"/>
    </w:lvl>
    <w:lvl w:ilvl="5" w:tplc="4FA2563A">
      <w:numFmt w:val="decimal"/>
      <w:lvlText w:val=""/>
      <w:lvlJc w:val="left"/>
    </w:lvl>
    <w:lvl w:ilvl="6" w:tplc="8124A97E">
      <w:numFmt w:val="decimal"/>
      <w:lvlText w:val=""/>
      <w:lvlJc w:val="left"/>
    </w:lvl>
    <w:lvl w:ilvl="7" w:tplc="ED00A41A">
      <w:numFmt w:val="decimal"/>
      <w:lvlText w:val=""/>
      <w:lvlJc w:val="left"/>
    </w:lvl>
    <w:lvl w:ilvl="8" w:tplc="166A4DD8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4B788990"/>
    <w:lvl w:ilvl="0" w:tplc="02060B56">
      <w:start w:val="1"/>
      <w:numFmt w:val="bullet"/>
      <w:lvlText w:val="В"/>
      <w:lvlJc w:val="left"/>
    </w:lvl>
    <w:lvl w:ilvl="1" w:tplc="2728764C">
      <w:numFmt w:val="decimal"/>
      <w:lvlText w:val=""/>
      <w:lvlJc w:val="left"/>
    </w:lvl>
    <w:lvl w:ilvl="2" w:tplc="A0D0B806">
      <w:numFmt w:val="decimal"/>
      <w:lvlText w:val=""/>
      <w:lvlJc w:val="left"/>
    </w:lvl>
    <w:lvl w:ilvl="3" w:tplc="4782D3CA">
      <w:numFmt w:val="decimal"/>
      <w:lvlText w:val=""/>
      <w:lvlJc w:val="left"/>
    </w:lvl>
    <w:lvl w:ilvl="4" w:tplc="9E8CDE42">
      <w:numFmt w:val="decimal"/>
      <w:lvlText w:val=""/>
      <w:lvlJc w:val="left"/>
    </w:lvl>
    <w:lvl w:ilvl="5" w:tplc="0936D87A">
      <w:numFmt w:val="decimal"/>
      <w:lvlText w:val=""/>
      <w:lvlJc w:val="left"/>
    </w:lvl>
    <w:lvl w:ilvl="6" w:tplc="69A083F4">
      <w:numFmt w:val="decimal"/>
      <w:lvlText w:val=""/>
      <w:lvlJc w:val="left"/>
    </w:lvl>
    <w:lvl w:ilvl="7" w:tplc="90660C2A">
      <w:numFmt w:val="decimal"/>
      <w:lvlText w:val=""/>
      <w:lvlJc w:val="left"/>
    </w:lvl>
    <w:lvl w:ilvl="8" w:tplc="2AFA2DC8">
      <w:numFmt w:val="decimal"/>
      <w:lvlText w:val=""/>
      <w:lvlJc w:val="left"/>
    </w:lvl>
  </w:abstractNum>
  <w:abstractNum w:abstractNumId="5" w15:restartNumberingAfterBreak="0">
    <w:nsid w:val="00004CAD"/>
    <w:multiLevelType w:val="hybridMultilevel"/>
    <w:tmpl w:val="0AAA9F84"/>
    <w:lvl w:ilvl="0" w:tplc="331C47C6">
      <w:start w:val="1"/>
      <w:numFmt w:val="bullet"/>
      <w:lvlText w:val="-"/>
      <w:lvlJc w:val="left"/>
    </w:lvl>
    <w:lvl w:ilvl="1" w:tplc="F53EDAE0">
      <w:start w:val="1"/>
      <w:numFmt w:val="bullet"/>
      <w:lvlText w:val="В"/>
      <w:lvlJc w:val="left"/>
    </w:lvl>
    <w:lvl w:ilvl="2" w:tplc="4E465144">
      <w:numFmt w:val="decimal"/>
      <w:lvlText w:val=""/>
      <w:lvlJc w:val="left"/>
    </w:lvl>
    <w:lvl w:ilvl="3" w:tplc="FDB491CC">
      <w:numFmt w:val="decimal"/>
      <w:lvlText w:val=""/>
      <w:lvlJc w:val="left"/>
    </w:lvl>
    <w:lvl w:ilvl="4" w:tplc="C1A0A2C0">
      <w:numFmt w:val="decimal"/>
      <w:lvlText w:val=""/>
      <w:lvlJc w:val="left"/>
    </w:lvl>
    <w:lvl w:ilvl="5" w:tplc="20F0E672">
      <w:numFmt w:val="decimal"/>
      <w:lvlText w:val=""/>
      <w:lvlJc w:val="left"/>
    </w:lvl>
    <w:lvl w:ilvl="6" w:tplc="4D0AF664">
      <w:numFmt w:val="decimal"/>
      <w:lvlText w:val=""/>
      <w:lvlJc w:val="left"/>
    </w:lvl>
    <w:lvl w:ilvl="7" w:tplc="00505AD2">
      <w:numFmt w:val="decimal"/>
      <w:lvlText w:val=""/>
      <w:lvlJc w:val="left"/>
    </w:lvl>
    <w:lvl w:ilvl="8" w:tplc="8FB48D9A">
      <w:numFmt w:val="decimal"/>
      <w:lvlText w:val=""/>
      <w:lvlJc w:val="left"/>
    </w:lvl>
  </w:abstractNum>
  <w:abstractNum w:abstractNumId="6" w15:restartNumberingAfterBreak="0">
    <w:nsid w:val="00005878"/>
    <w:multiLevelType w:val="hybridMultilevel"/>
    <w:tmpl w:val="98FC63B0"/>
    <w:lvl w:ilvl="0" w:tplc="C404505A">
      <w:start w:val="1"/>
      <w:numFmt w:val="bullet"/>
      <w:lvlText w:val="В"/>
      <w:lvlJc w:val="left"/>
    </w:lvl>
    <w:lvl w:ilvl="1" w:tplc="00A61B34">
      <w:numFmt w:val="decimal"/>
      <w:lvlText w:val=""/>
      <w:lvlJc w:val="left"/>
    </w:lvl>
    <w:lvl w:ilvl="2" w:tplc="E7009108">
      <w:numFmt w:val="decimal"/>
      <w:lvlText w:val=""/>
      <w:lvlJc w:val="left"/>
    </w:lvl>
    <w:lvl w:ilvl="3" w:tplc="7D2C8C88">
      <w:numFmt w:val="decimal"/>
      <w:lvlText w:val=""/>
      <w:lvlJc w:val="left"/>
    </w:lvl>
    <w:lvl w:ilvl="4" w:tplc="A718F5D4">
      <w:numFmt w:val="decimal"/>
      <w:lvlText w:val=""/>
      <w:lvlJc w:val="left"/>
    </w:lvl>
    <w:lvl w:ilvl="5" w:tplc="75060094">
      <w:numFmt w:val="decimal"/>
      <w:lvlText w:val=""/>
      <w:lvlJc w:val="left"/>
    </w:lvl>
    <w:lvl w:ilvl="6" w:tplc="6D861CF2">
      <w:numFmt w:val="decimal"/>
      <w:lvlText w:val=""/>
      <w:lvlJc w:val="left"/>
    </w:lvl>
    <w:lvl w:ilvl="7" w:tplc="C28631B6">
      <w:numFmt w:val="decimal"/>
      <w:lvlText w:val=""/>
      <w:lvlJc w:val="left"/>
    </w:lvl>
    <w:lvl w:ilvl="8" w:tplc="9FF05892">
      <w:numFmt w:val="decimal"/>
      <w:lvlText w:val=""/>
      <w:lvlJc w:val="left"/>
    </w:lvl>
  </w:abstractNum>
  <w:abstractNum w:abstractNumId="7" w15:restartNumberingAfterBreak="0">
    <w:nsid w:val="00005CFD"/>
    <w:multiLevelType w:val="hybridMultilevel"/>
    <w:tmpl w:val="F1C6D8D0"/>
    <w:lvl w:ilvl="0" w:tplc="66BC93EC">
      <w:start w:val="1"/>
      <w:numFmt w:val="bullet"/>
      <w:lvlText w:val="с"/>
      <w:lvlJc w:val="left"/>
    </w:lvl>
    <w:lvl w:ilvl="1" w:tplc="48D21086">
      <w:start w:val="1"/>
      <w:numFmt w:val="bullet"/>
      <w:lvlText w:val="-"/>
      <w:lvlJc w:val="left"/>
    </w:lvl>
    <w:lvl w:ilvl="2" w:tplc="6AF0D028">
      <w:start w:val="1"/>
      <w:numFmt w:val="bullet"/>
      <w:lvlText w:val="В"/>
      <w:lvlJc w:val="left"/>
    </w:lvl>
    <w:lvl w:ilvl="3" w:tplc="3A80D294">
      <w:numFmt w:val="decimal"/>
      <w:lvlText w:val=""/>
      <w:lvlJc w:val="left"/>
    </w:lvl>
    <w:lvl w:ilvl="4" w:tplc="26E0E204">
      <w:numFmt w:val="decimal"/>
      <w:lvlText w:val=""/>
      <w:lvlJc w:val="left"/>
    </w:lvl>
    <w:lvl w:ilvl="5" w:tplc="75860FE8">
      <w:numFmt w:val="decimal"/>
      <w:lvlText w:val=""/>
      <w:lvlJc w:val="left"/>
    </w:lvl>
    <w:lvl w:ilvl="6" w:tplc="A8BE0B62">
      <w:numFmt w:val="decimal"/>
      <w:lvlText w:val=""/>
      <w:lvlJc w:val="left"/>
    </w:lvl>
    <w:lvl w:ilvl="7" w:tplc="1CB49488">
      <w:numFmt w:val="decimal"/>
      <w:lvlText w:val=""/>
      <w:lvlJc w:val="left"/>
    </w:lvl>
    <w:lvl w:ilvl="8" w:tplc="BCF45A00">
      <w:numFmt w:val="decimal"/>
      <w:lvlText w:val=""/>
      <w:lvlJc w:val="left"/>
    </w:lvl>
  </w:abstractNum>
  <w:abstractNum w:abstractNumId="8" w15:restartNumberingAfterBreak="0">
    <w:nsid w:val="00005F32"/>
    <w:multiLevelType w:val="hybridMultilevel"/>
    <w:tmpl w:val="4844DADC"/>
    <w:lvl w:ilvl="0" w:tplc="D18A3A52">
      <w:start w:val="1"/>
      <w:numFmt w:val="decimal"/>
      <w:lvlText w:val="%1."/>
      <w:lvlJc w:val="left"/>
    </w:lvl>
    <w:lvl w:ilvl="1" w:tplc="BB1A49AA">
      <w:numFmt w:val="decimal"/>
      <w:lvlText w:val=""/>
      <w:lvlJc w:val="left"/>
    </w:lvl>
    <w:lvl w:ilvl="2" w:tplc="69FED30A">
      <w:numFmt w:val="decimal"/>
      <w:lvlText w:val=""/>
      <w:lvlJc w:val="left"/>
    </w:lvl>
    <w:lvl w:ilvl="3" w:tplc="DC346118">
      <w:numFmt w:val="decimal"/>
      <w:lvlText w:val=""/>
      <w:lvlJc w:val="left"/>
    </w:lvl>
    <w:lvl w:ilvl="4" w:tplc="6E82FDC2">
      <w:numFmt w:val="decimal"/>
      <w:lvlText w:val=""/>
      <w:lvlJc w:val="left"/>
    </w:lvl>
    <w:lvl w:ilvl="5" w:tplc="897835F2">
      <w:numFmt w:val="decimal"/>
      <w:lvlText w:val=""/>
      <w:lvlJc w:val="left"/>
    </w:lvl>
    <w:lvl w:ilvl="6" w:tplc="F40280CA">
      <w:numFmt w:val="decimal"/>
      <w:lvlText w:val=""/>
      <w:lvlJc w:val="left"/>
    </w:lvl>
    <w:lvl w:ilvl="7" w:tplc="27D80E86">
      <w:numFmt w:val="decimal"/>
      <w:lvlText w:val=""/>
      <w:lvlJc w:val="left"/>
    </w:lvl>
    <w:lvl w:ilvl="8" w:tplc="7E564BD6">
      <w:numFmt w:val="decimal"/>
      <w:lvlText w:val=""/>
      <w:lvlJc w:val="left"/>
    </w:lvl>
  </w:abstractNum>
  <w:abstractNum w:abstractNumId="9" w15:restartNumberingAfterBreak="0">
    <w:nsid w:val="00006B36"/>
    <w:multiLevelType w:val="hybridMultilevel"/>
    <w:tmpl w:val="3CB44864"/>
    <w:lvl w:ilvl="0" w:tplc="810ABACE">
      <w:start w:val="1"/>
      <w:numFmt w:val="bullet"/>
      <w:lvlText w:val="С"/>
      <w:lvlJc w:val="left"/>
    </w:lvl>
    <w:lvl w:ilvl="1" w:tplc="0458F758">
      <w:numFmt w:val="decimal"/>
      <w:lvlText w:val=""/>
      <w:lvlJc w:val="left"/>
    </w:lvl>
    <w:lvl w:ilvl="2" w:tplc="73DE7720">
      <w:numFmt w:val="decimal"/>
      <w:lvlText w:val=""/>
      <w:lvlJc w:val="left"/>
    </w:lvl>
    <w:lvl w:ilvl="3" w:tplc="9ED6F354">
      <w:numFmt w:val="decimal"/>
      <w:lvlText w:val=""/>
      <w:lvlJc w:val="left"/>
    </w:lvl>
    <w:lvl w:ilvl="4" w:tplc="69F67EE6">
      <w:numFmt w:val="decimal"/>
      <w:lvlText w:val=""/>
      <w:lvlJc w:val="left"/>
    </w:lvl>
    <w:lvl w:ilvl="5" w:tplc="CFF47B4A">
      <w:numFmt w:val="decimal"/>
      <w:lvlText w:val=""/>
      <w:lvlJc w:val="left"/>
    </w:lvl>
    <w:lvl w:ilvl="6" w:tplc="6888834E">
      <w:numFmt w:val="decimal"/>
      <w:lvlText w:val=""/>
      <w:lvlJc w:val="left"/>
    </w:lvl>
    <w:lvl w:ilvl="7" w:tplc="D9C4DF50">
      <w:numFmt w:val="decimal"/>
      <w:lvlText w:val=""/>
      <w:lvlJc w:val="left"/>
    </w:lvl>
    <w:lvl w:ilvl="8" w:tplc="995AB332">
      <w:numFmt w:val="decimal"/>
      <w:lvlText w:val=""/>
      <w:lvlJc w:val="left"/>
    </w:lvl>
  </w:abstractNum>
  <w:abstractNum w:abstractNumId="10" w15:restartNumberingAfterBreak="0">
    <w:nsid w:val="00006B89"/>
    <w:multiLevelType w:val="hybridMultilevel"/>
    <w:tmpl w:val="F5AC5C72"/>
    <w:lvl w:ilvl="0" w:tplc="D62AA9E0">
      <w:start w:val="1"/>
      <w:numFmt w:val="bullet"/>
      <w:lvlText w:val=""/>
      <w:lvlJc w:val="left"/>
    </w:lvl>
    <w:lvl w:ilvl="1" w:tplc="83B41782">
      <w:start w:val="1"/>
      <w:numFmt w:val="bullet"/>
      <w:lvlText w:val="С"/>
      <w:lvlJc w:val="left"/>
    </w:lvl>
    <w:lvl w:ilvl="2" w:tplc="36B8C3FA">
      <w:numFmt w:val="decimal"/>
      <w:lvlText w:val=""/>
      <w:lvlJc w:val="left"/>
    </w:lvl>
    <w:lvl w:ilvl="3" w:tplc="F87A19E2">
      <w:numFmt w:val="decimal"/>
      <w:lvlText w:val=""/>
      <w:lvlJc w:val="left"/>
    </w:lvl>
    <w:lvl w:ilvl="4" w:tplc="51F819C6">
      <w:numFmt w:val="decimal"/>
      <w:lvlText w:val=""/>
      <w:lvlJc w:val="left"/>
    </w:lvl>
    <w:lvl w:ilvl="5" w:tplc="0248CFA2">
      <w:numFmt w:val="decimal"/>
      <w:lvlText w:val=""/>
      <w:lvlJc w:val="left"/>
    </w:lvl>
    <w:lvl w:ilvl="6" w:tplc="F8BAA2DA">
      <w:numFmt w:val="decimal"/>
      <w:lvlText w:val=""/>
      <w:lvlJc w:val="left"/>
    </w:lvl>
    <w:lvl w:ilvl="7" w:tplc="24CC0556">
      <w:numFmt w:val="decimal"/>
      <w:lvlText w:val=""/>
      <w:lvlJc w:val="left"/>
    </w:lvl>
    <w:lvl w:ilvl="8" w:tplc="2B502962">
      <w:numFmt w:val="decimal"/>
      <w:lvlText w:val=""/>
      <w:lvlJc w:val="left"/>
    </w:lvl>
  </w:abstractNum>
  <w:abstractNum w:abstractNumId="11" w15:restartNumberingAfterBreak="0">
    <w:nsid w:val="002C5917"/>
    <w:multiLevelType w:val="hybridMultilevel"/>
    <w:tmpl w:val="BF28F406"/>
    <w:lvl w:ilvl="0" w:tplc="C7220D68">
      <w:start w:val="2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DEC0AED"/>
    <w:multiLevelType w:val="hybridMultilevel"/>
    <w:tmpl w:val="AF7EEF4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040EE"/>
    <w:multiLevelType w:val="hybridMultilevel"/>
    <w:tmpl w:val="15803DBE"/>
    <w:lvl w:ilvl="0" w:tplc="B4BE714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EEE162D"/>
    <w:multiLevelType w:val="hybridMultilevel"/>
    <w:tmpl w:val="BFBE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14B0E"/>
    <w:multiLevelType w:val="hybridMultilevel"/>
    <w:tmpl w:val="F8FC9F02"/>
    <w:lvl w:ilvl="0" w:tplc="52F848C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FCD0193"/>
    <w:multiLevelType w:val="hybridMultilevel"/>
    <w:tmpl w:val="E3A8217C"/>
    <w:lvl w:ilvl="0" w:tplc="F9CEFB88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ED2155"/>
    <w:multiLevelType w:val="hybridMultilevel"/>
    <w:tmpl w:val="C45EDD34"/>
    <w:lvl w:ilvl="0" w:tplc="04190011">
      <w:start w:val="1"/>
      <w:numFmt w:val="decimal"/>
      <w:lvlText w:val="%1)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1E77FF"/>
    <w:multiLevelType w:val="hybridMultilevel"/>
    <w:tmpl w:val="D94CC1F2"/>
    <w:lvl w:ilvl="0" w:tplc="D5AA8E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5CE3AED"/>
    <w:multiLevelType w:val="hybridMultilevel"/>
    <w:tmpl w:val="0C289B92"/>
    <w:lvl w:ilvl="0" w:tplc="52F848C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2"/>
  </w:num>
  <w:num w:numId="5">
    <w:abstractNumId w:val="19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  <w:num w:numId="15">
    <w:abstractNumId w:val="8"/>
  </w:num>
  <w:num w:numId="16">
    <w:abstractNumId w:val="13"/>
  </w:num>
  <w:num w:numId="17">
    <w:abstractNumId w:val="10"/>
  </w:num>
  <w:num w:numId="18">
    <w:abstractNumId w:val="7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DA"/>
    <w:rsid w:val="00030260"/>
    <w:rsid w:val="003C40B2"/>
    <w:rsid w:val="00624450"/>
    <w:rsid w:val="006B3BB6"/>
    <w:rsid w:val="006E2EDD"/>
    <w:rsid w:val="00845F9F"/>
    <w:rsid w:val="008F1FBD"/>
    <w:rsid w:val="00937FA5"/>
    <w:rsid w:val="009E78DA"/>
    <w:rsid w:val="00AB3947"/>
    <w:rsid w:val="00C61069"/>
    <w:rsid w:val="00E43CFF"/>
    <w:rsid w:val="00E53CB8"/>
    <w:rsid w:val="00E93723"/>
    <w:rsid w:val="00FA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3C1A4-2581-4294-B160-AE27CDA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61069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C610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link w:val="ListParagraphChar1"/>
    <w:uiPriority w:val="99"/>
    <w:qFormat/>
    <w:rsid w:val="00C610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1">
    <w:name w:val="List Paragraph Char1"/>
    <w:link w:val="1"/>
    <w:uiPriority w:val="99"/>
    <w:locked/>
    <w:rsid w:val="00C61069"/>
    <w:rPr>
      <w:rFonts w:ascii="Calibri" w:eastAsia="Times New Roman" w:hAnsi="Calibri" w:cs="Times New Roman"/>
      <w:lang w:val="x-none"/>
    </w:rPr>
  </w:style>
  <w:style w:type="character" w:customStyle="1" w:styleId="s0">
    <w:name w:val="s0"/>
    <w:rsid w:val="00C610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5">
    <w:name w:val="Table Grid"/>
    <w:basedOn w:val="a1"/>
    <w:uiPriority w:val="59"/>
    <w:rsid w:val="00C6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1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0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610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C6106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610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10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C610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10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43</Pages>
  <Words>8767</Words>
  <Characters>49972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</dc:creator>
  <cp:keywords/>
  <dc:description/>
  <cp:lastModifiedBy>AdminD</cp:lastModifiedBy>
  <cp:revision>9</cp:revision>
  <cp:lastPrinted>2018-07-09T05:05:00Z</cp:lastPrinted>
  <dcterms:created xsi:type="dcterms:W3CDTF">2018-07-09T04:38:00Z</dcterms:created>
  <dcterms:modified xsi:type="dcterms:W3CDTF">2018-07-09T06:13:00Z</dcterms:modified>
</cp:coreProperties>
</file>